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D2" w:rsidRDefault="008231D2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51"/>
      </w:tblGrid>
      <w:tr w:rsidR="008231D2" w:rsidTr="008231D2">
        <w:trPr>
          <w:trHeight w:val="4104"/>
        </w:trPr>
        <w:tc>
          <w:tcPr>
            <w:tcW w:w="15451" w:type="dxa"/>
            <w:shd w:val="clear" w:color="auto" w:fill="D9D9D9" w:themeFill="background1" w:themeFillShade="D9"/>
          </w:tcPr>
          <w:p w:rsidR="008231D2" w:rsidRDefault="008231D2" w:rsidP="008231D2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247EA7" wp14:editId="481B947A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226695</wp:posOffset>
                  </wp:positionV>
                  <wp:extent cx="1671955" cy="1786255"/>
                  <wp:effectExtent l="114300" t="114300" r="99695" b="137795"/>
                  <wp:wrapTight wrapText="bothSides">
                    <wp:wrapPolygon edited="0">
                      <wp:start x="-1477" y="-1382"/>
                      <wp:lineTo x="-1477" y="23036"/>
                      <wp:lineTo x="22642" y="23036"/>
                      <wp:lineTo x="22642" y="-1382"/>
                      <wp:lineTo x="-1477" y="-1382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955" cy="1786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31D2" w:rsidRPr="008231D2" w:rsidRDefault="008231D2" w:rsidP="008231D2">
            <w:pPr>
              <w:spacing w:after="0" w:line="240" w:lineRule="auto"/>
              <w:rPr>
                <w:sz w:val="68"/>
                <w:szCs w:val="68"/>
              </w:rPr>
            </w:pPr>
            <w:r w:rsidRPr="008231D2">
              <w:rPr>
                <w:sz w:val="68"/>
                <w:szCs w:val="68"/>
              </w:rPr>
              <w:t xml:space="preserve">Lancashire SACRE Development Plan </w:t>
            </w:r>
          </w:p>
          <w:p w:rsidR="008231D2" w:rsidRPr="008231D2" w:rsidRDefault="008231D2" w:rsidP="008231D2">
            <w:pPr>
              <w:spacing w:after="0" w:line="240" w:lineRule="auto"/>
              <w:jc w:val="center"/>
              <w:rPr>
                <w:sz w:val="52"/>
                <w:szCs w:val="52"/>
              </w:rPr>
            </w:pPr>
            <w:r w:rsidRPr="008231D2">
              <w:rPr>
                <w:sz w:val="68"/>
                <w:szCs w:val="68"/>
              </w:rPr>
              <w:t>2016-2018.</w:t>
            </w:r>
          </w:p>
        </w:tc>
      </w:tr>
    </w:tbl>
    <w:p w:rsidR="008231D2" w:rsidRDefault="008231D2">
      <w:pPr>
        <w:spacing w:after="0" w:line="240" w:lineRule="auto"/>
      </w:pPr>
    </w:p>
    <w:p w:rsidR="008231D2" w:rsidRDefault="008231D2">
      <w:pPr>
        <w:spacing w:after="0" w:line="240" w:lineRule="auto"/>
      </w:pPr>
    </w:p>
    <w:tbl>
      <w:tblPr>
        <w:tblW w:w="0" w:type="auto"/>
        <w:tblInd w:w="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11"/>
      </w:tblGrid>
      <w:tr w:rsidR="008231D2" w:rsidTr="00E557E9">
        <w:trPr>
          <w:trHeight w:val="85"/>
        </w:trPr>
        <w:tc>
          <w:tcPr>
            <w:tcW w:w="11911" w:type="dxa"/>
          </w:tcPr>
          <w:p w:rsidR="008231D2" w:rsidRDefault="00E557E9" w:rsidP="00E557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This</w:t>
            </w:r>
            <w:r w:rsidR="008231D2">
              <w:rPr>
                <w:sz w:val="36"/>
                <w:szCs w:val="36"/>
              </w:rPr>
              <w:t xml:space="preserve"> Development Plan sets out SACRE's key priorities for improvement over the two years from 2016- 2018.</w:t>
            </w:r>
          </w:p>
          <w:p w:rsidR="008231D2" w:rsidRDefault="008231D2" w:rsidP="008231D2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  <w:p w:rsidR="008231D2" w:rsidRPr="008231D2" w:rsidRDefault="00E557E9" w:rsidP="00E557E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Progress in implementing the plan is evaluated on an ongoing basis so </w:t>
            </w:r>
            <w:r w:rsidR="00C550A1">
              <w:rPr>
                <w:sz w:val="36"/>
                <w:szCs w:val="36"/>
              </w:rPr>
              <w:t xml:space="preserve">that priorities </w:t>
            </w:r>
            <w:r>
              <w:rPr>
                <w:sz w:val="36"/>
                <w:szCs w:val="36"/>
              </w:rPr>
              <w:t>can be adjusted and revised as needed. A more detailed evaluation is undertaken annually in the summer term benchmarked against the national RE Tool.</w:t>
            </w:r>
          </w:p>
        </w:tc>
      </w:tr>
    </w:tbl>
    <w:p w:rsidR="008231D2" w:rsidRDefault="008231D2">
      <w:r>
        <w:br w:type="page"/>
      </w: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D7973" w:rsidRPr="00D31BEA" w:rsidTr="00C550A1"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7D6BC1" w:rsidRDefault="00FD7973" w:rsidP="00652885">
            <w:pPr>
              <w:spacing w:after="0" w:line="240" w:lineRule="auto"/>
              <w:rPr>
                <w:rFonts w:ascii="Segoe UI" w:hAnsi="Segoe UI" w:cs="Segoe UI"/>
                <w:b/>
                <w:color w:val="FFFFFF"/>
                <w:sz w:val="8"/>
                <w:szCs w:val="8"/>
              </w:rPr>
            </w:pP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E557E9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57E9">
              <w:rPr>
                <w:rFonts w:cs="Arial"/>
                <w:b/>
                <w:sz w:val="22"/>
              </w:rPr>
              <w:t>Key Priority 1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670D3C" w:rsidRDefault="0025405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</w:t>
            </w:r>
            <w:r w:rsidR="00670D3C">
              <w:rPr>
                <w:rFonts w:cs="Arial"/>
                <w:b/>
                <w:sz w:val="22"/>
              </w:rPr>
              <w:t xml:space="preserve"> raise standards by improving the quality of teaching, learning and assessment in Religious Edu</w:t>
            </w:r>
            <w:r w:rsidR="00BF24BC">
              <w:rPr>
                <w:rFonts w:cs="Arial"/>
                <w:b/>
                <w:sz w:val="22"/>
              </w:rPr>
              <w:t>cation</w:t>
            </w:r>
            <w:r w:rsidR="00670D3C">
              <w:rPr>
                <w:rFonts w:cs="Arial"/>
                <w:b/>
                <w:sz w:val="22"/>
              </w:rPr>
              <w:t>.</w:t>
            </w:r>
          </w:p>
        </w:tc>
      </w:tr>
      <w:tr w:rsidR="00FD7973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C550A1">
        <w:trPr>
          <w:trHeight w:hRule="exact" w:val="56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FD7973" w:rsidRPr="00E557E9" w:rsidRDefault="00FD7973" w:rsidP="00652885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D7973" w:rsidRPr="00E557E9" w:rsidTr="00883CC9">
        <w:trPr>
          <w:trHeight w:val="28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3CC9" w:rsidRPr="00E557E9" w:rsidRDefault="00883CC9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D7973" w:rsidRPr="00E557E9" w:rsidRDefault="00FD7973" w:rsidP="00652885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003E1F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3E1F" w:rsidRPr="00670D3C" w:rsidRDefault="009F22F5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3E1F" w:rsidRDefault="00BF24BC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2016 </w:t>
            </w:r>
            <w:r w:rsidR="009F22F5">
              <w:rPr>
                <w:rFonts w:cs="Arial"/>
                <w:sz w:val="22"/>
              </w:rPr>
              <w:t>Agreed Syllabus is successfully launched and implemented across Lancashire schools.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</w:t>
            </w:r>
            <w:r w:rsidR="007866F9">
              <w:rPr>
                <w:rFonts w:cs="Arial"/>
                <w:sz w:val="22"/>
              </w:rPr>
              <w:t xml:space="preserve">eachers across Lancashire </w:t>
            </w:r>
            <w:r w:rsidR="00C67634">
              <w:rPr>
                <w:rFonts w:cs="Arial"/>
                <w:sz w:val="22"/>
              </w:rPr>
              <w:t>are confident in planning a Field of Enquiry</w:t>
            </w:r>
            <w:r>
              <w:rPr>
                <w:rFonts w:cs="Arial"/>
                <w:sz w:val="22"/>
              </w:rPr>
              <w:t xml:space="preserve"> and </w:t>
            </w:r>
            <w:r w:rsidR="007866F9">
              <w:rPr>
                <w:rFonts w:cs="Arial"/>
                <w:sz w:val="22"/>
              </w:rPr>
              <w:t>have access to an ongoing programme of high quality training and CPD</w:t>
            </w:r>
          </w:p>
          <w:p w:rsidR="007866F9" w:rsidRDefault="007866F9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C67634">
              <w:rPr>
                <w:rFonts w:cs="Arial"/>
                <w:sz w:val="22"/>
              </w:rPr>
              <w:t xml:space="preserve">Effective </w:t>
            </w:r>
            <w:r w:rsidR="00BF24BC">
              <w:rPr>
                <w:rFonts w:cs="Arial"/>
                <w:sz w:val="22"/>
              </w:rPr>
              <w:t xml:space="preserve">RE </w:t>
            </w:r>
            <w:r w:rsidR="00C67634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ubject leadership </w:t>
            </w:r>
            <w:r w:rsidR="00C67634">
              <w:rPr>
                <w:rFonts w:cs="Arial"/>
                <w:sz w:val="22"/>
              </w:rPr>
              <w:t xml:space="preserve">is promoted </w:t>
            </w:r>
            <w:r>
              <w:rPr>
                <w:rFonts w:cs="Arial"/>
                <w:sz w:val="22"/>
              </w:rPr>
              <w:t xml:space="preserve">so that schools </w:t>
            </w:r>
            <w:r w:rsidR="00C67634">
              <w:rPr>
                <w:rFonts w:cs="Arial"/>
                <w:sz w:val="22"/>
              </w:rPr>
              <w:t xml:space="preserve">can independently </w:t>
            </w:r>
            <w:r w:rsidR="00BF24BC">
              <w:rPr>
                <w:rFonts w:cs="Arial"/>
                <w:sz w:val="22"/>
              </w:rPr>
              <w:t>sustain their own improvement.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system of school to school support </w:t>
            </w:r>
            <w:r>
              <w:rPr>
                <w:rFonts w:cs="Arial"/>
                <w:sz w:val="22"/>
              </w:rPr>
              <w:t xml:space="preserve">is established </w:t>
            </w:r>
            <w:r w:rsidR="007866F9">
              <w:rPr>
                <w:rFonts w:cs="Arial"/>
                <w:sz w:val="22"/>
              </w:rPr>
              <w:t>so that good practice can be shared.</w:t>
            </w:r>
          </w:p>
          <w:p w:rsidR="007866F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  <w:r w:rsidR="007866F9">
              <w:rPr>
                <w:rFonts w:cs="Arial"/>
                <w:sz w:val="22"/>
              </w:rPr>
              <w:t xml:space="preserve"> new assessment system </w:t>
            </w:r>
            <w:r>
              <w:rPr>
                <w:rFonts w:cs="Arial"/>
                <w:sz w:val="22"/>
              </w:rPr>
              <w:t xml:space="preserve">is implemented </w:t>
            </w:r>
            <w:r w:rsidR="007866F9">
              <w:rPr>
                <w:rFonts w:cs="Arial"/>
                <w:sz w:val="22"/>
              </w:rPr>
              <w:t xml:space="preserve">which </w:t>
            </w:r>
            <w:r>
              <w:rPr>
                <w:rFonts w:cs="Arial"/>
                <w:sz w:val="22"/>
              </w:rPr>
              <w:t xml:space="preserve">results in </w:t>
            </w:r>
            <w:r w:rsidR="007866F9">
              <w:rPr>
                <w:rFonts w:cs="Arial"/>
                <w:sz w:val="22"/>
              </w:rPr>
              <w:t xml:space="preserve">reliable judgements </w:t>
            </w:r>
            <w:r>
              <w:rPr>
                <w:rFonts w:cs="Arial"/>
                <w:sz w:val="22"/>
              </w:rPr>
              <w:t>about pupil achievement.</w:t>
            </w:r>
          </w:p>
          <w:p w:rsidR="009F22F5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An increasing proportion of schools in Lancashire are awarded an RE quality mark.</w:t>
            </w:r>
          </w:p>
          <w:p w:rsidR="009F22F5" w:rsidRPr="00E557E9" w:rsidRDefault="009F22F5" w:rsidP="00670D3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Good systems of communication are established with Lancashire schools so that updates, ideas and resources are easily disseminated.</w:t>
            </w:r>
          </w:p>
        </w:tc>
      </w:tr>
      <w:tr w:rsidR="00B54A70" w:rsidRPr="00E557E9" w:rsidTr="00C550A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Default="00B54A70" w:rsidP="00652885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Success evaluated by: </w:t>
            </w:r>
          </w:p>
        </w:tc>
        <w:tc>
          <w:tcPr>
            <w:tcW w:w="1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54A7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</w:t>
            </w:r>
            <w:r w:rsidR="00DB399A">
              <w:rPr>
                <w:rFonts w:cs="Arial"/>
                <w:sz w:val="22"/>
              </w:rPr>
              <w:t xml:space="preserve"> report and monitoring report are</w:t>
            </w:r>
            <w:r>
              <w:rPr>
                <w:rFonts w:cs="Arial"/>
                <w:sz w:val="22"/>
              </w:rPr>
              <w:t xml:space="preserve"> shared with all Lancashire schools and published on the </w:t>
            </w:r>
            <w:r w:rsidR="00DB399A">
              <w:rPr>
                <w:rFonts w:cs="Arial"/>
                <w:sz w:val="22"/>
              </w:rPr>
              <w:t xml:space="preserve">Lancashire RE/ SACRE website and </w:t>
            </w:r>
            <w:r>
              <w:rPr>
                <w:rFonts w:cs="Arial"/>
                <w:sz w:val="22"/>
              </w:rPr>
              <w:t>NASACRE site annually.</w:t>
            </w:r>
          </w:p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E15FB0" w:rsidRPr="00E557E9" w:rsidRDefault="00E15FB0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418"/>
        <w:gridCol w:w="992"/>
        <w:gridCol w:w="3827"/>
        <w:gridCol w:w="2835"/>
      </w:tblGrid>
      <w:tr w:rsidR="00FE6241" w:rsidRPr="00E557E9" w:rsidTr="000922A3">
        <w:trPr>
          <w:trHeight w:val="1262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E6241" w:rsidRPr="00670D3C" w:rsidRDefault="00FE6241" w:rsidP="00670D3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Monitoring/ Quality assurance </w:t>
            </w:r>
          </w:p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6241" w:rsidRPr="00670D3C" w:rsidRDefault="00FE6241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FE6241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6241" w:rsidRDefault="00FE6241" w:rsidP="00C550A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revised Agreed Syllabus is successfully launched and implemented across Lancashire schools.</w:t>
            </w:r>
          </w:p>
          <w:p w:rsidR="00FE6241" w:rsidRPr="00E557E9" w:rsidRDefault="00FE6241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new website is live by October 2016 </w:t>
            </w:r>
          </w:p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Schools are notified that the new website is live via letter sent to the HT and RE subject leader and issued with a new password.</w:t>
            </w:r>
          </w:p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Out of county schools that buy the syllabus are issued with a password and invited to free training.</w:t>
            </w:r>
          </w:p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Schools are invited to the RE conference on 10</w:t>
            </w:r>
            <w:r w:rsidRPr="00FE6241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November where the syllabus is </w:t>
            </w:r>
            <w:r w:rsidR="00793E33">
              <w:rPr>
                <w:rFonts w:cs="Arial"/>
                <w:sz w:val="22"/>
              </w:rPr>
              <w:t xml:space="preserve">being </w:t>
            </w:r>
            <w:r>
              <w:rPr>
                <w:rFonts w:cs="Arial"/>
                <w:sz w:val="22"/>
              </w:rPr>
              <w:t>launched.</w:t>
            </w:r>
          </w:p>
          <w:p w:rsidR="00FE6241" w:rsidRPr="00FE6241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ASC continues to upload materials to the website via ongoing meetings and reviews. This will ensure that information is accurate and up to date.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Live by October 16 </w:t>
            </w: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Launch on 10</w:t>
            </w:r>
            <w:r w:rsidRPr="00793E33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November</w:t>
            </w:r>
          </w:p>
          <w:p w:rsidR="00793E33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793E33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ASC meetings each term.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241" w:rsidRPr="00E557E9" w:rsidRDefault="00793E3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Website hits are monitored and reported to the full SACRE meeting. </w:t>
            </w:r>
          </w:p>
          <w:p w:rsidR="00FE6241" w:rsidRDefault="00FE6241" w:rsidP="00FE624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Evaluation forms from the training sessions are analysed and feedback reported to the SACRE. </w:t>
            </w:r>
          </w:p>
          <w:p w:rsidR="00793E33" w:rsidRPr="00FE6241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audit the new website once/ term.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241" w:rsidRDefault="00793E33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Agreed Syllabus and new website provides effective support and guidance to teachers so that provision is of high quality.</w:t>
            </w:r>
          </w:p>
          <w:p w:rsidR="00E03873" w:rsidRPr="00E557E9" w:rsidRDefault="00E03873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Feedback is positive and results in increased usage.</w:t>
            </w:r>
          </w:p>
        </w:tc>
      </w:tr>
      <w:tr w:rsidR="00793E3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1.1</w:t>
            </w:r>
          </w:p>
          <w:p w:rsidR="00793E33" w:rsidRDefault="00793E33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Teachers across Lancashire are confident in planning a Field of Enquiry and have access to an ongoing programme of high quality training and CPD</w:t>
            </w:r>
          </w:p>
          <w:p w:rsidR="00793E33" w:rsidRDefault="00793E33" w:rsidP="00C550A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ASC plans a programme of CPD to support teachers with planning, teaching and assessment in RE.  Da</w:t>
            </w:r>
            <w:r w:rsidR="00BF24BC">
              <w:rPr>
                <w:rFonts w:cs="Arial"/>
                <w:sz w:val="22"/>
              </w:rPr>
              <w:t xml:space="preserve">tes are agreed with courses </w:t>
            </w:r>
            <w:r w:rsidR="000922A3">
              <w:rPr>
                <w:rFonts w:cs="Arial"/>
                <w:sz w:val="22"/>
              </w:rPr>
              <w:t>targeted for</w:t>
            </w:r>
            <w:r>
              <w:rPr>
                <w:rFonts w:cs="Arial"/>
                <w:sz w:val="22"/>
              </w:rPr>
              <w:t xml:space="preserve"> NQTs, thos</w:t>
            </w:r>
            <w:r w:rsidR="00BF24BC">
              <w:rPr>
                <w:rFonts w:cs="Arial"/>
                <w:sz w:val="22"/>
              </w:rPr>
              <w:t xml:space="preserve">e who are new to the </w:t>
            </w:r>
            <w:proofErr w:type="gramStart"/>
            <w:r w:rsidR="00BF24BC">
              <w:rPr>
                <w:rFonts w:cs="Arial"/>
                <w:sz w:val="22"/>
              </w:rPr>
              <w:t>subject/</w:t>
            </w:r>
            <w:r>
              <w:rPr>
                <w:rFonts w:cs="Arial"/>
                <w:sz w:val="22"/>
              </w:rPr>
              <w:t>HLTA's</w:t>
            </w:r>
            <w:proofErr w:type="gramEnd"/>
            <w:r>
              <w:rPr>
                <w:rFonts w:cs="Arial"/>
                <w:sz w:val="22"/>
              </w:rPr>
              <w:t xml:space="preserve">, subject leaders. </w:t>
            </w:r>
          </w:p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Training is publicised via Twitter, Learning Excellence, Newsletter and website, </w:t>
            </w:r>
          </w:p>
          <w:p w:rsidR="00793E33" w:rsidRDefault="00793E33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Network meeting</w:t>
            </w:r>
            <w:r w:rsidR="000922A3">
              <w:rPr>
                <w:rFonts w:cs="Arial"/>
                <w:sz w:val="22"/>
              </w:rPr>
              <w:t>s continue. Opportunities are provided to involve more high quality RE teachers in sharing their expertise, providing their views and contributing to the development of new resources.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0922A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Programme agreed by Nov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33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JC/JH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33" w:rsidRDefault="000922A3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Leading practitioners provide a report to SACRE each term on training provided, attendance and feedback provided.</w:t>
            </w: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Sample materials are shared at SACRE meetings.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2A3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Attendance at training and network meetings increases.</w:t>
            </w:r>
            <w:r w:rsidR="00883CC9">
              <w:rPr>
                <w:rFonts w:cs="Arial"/>
                <w:sz w:val="22"/>
              </w:rPr>
              <w:t xml:space="preserve"> Feedback is positive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99590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Increasing proportions of teachers across Lancashire are confident in planning a Field of Enquiry and making secure assessments of pupils' achievements.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9590E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99590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1.2</w:t>
            </w:r>
          </w:p>
          <w:p w:rsidR="0099590E" w:rsidRDefault="0099590E" w:rsidP="0099590E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subject leadership is promoted so that schools can independently sustain ongoing improvement.</w:t>
            </w:r>
          </w:p>
          <w:p w:rsidR="0099590E" w:rsidRDefault="0099590E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Subject leader t</w:t>
            </w:r>
            <w:r w:rsidR="00BF24BC">
              <w:rPr>
                <w:rFonts w:cs="Arial"/>
                <w:sz w:val="22"/>
              </w:rPr>
              <w:t>raining is provided- training will</w:t>
            </w:r>
            <w:r>
              <w:rPr>
                <w:rFonts w:cs="Arial"/>
                <w:sz w:val="22"/>
              </w:rPr>
              <w:t xml:space="preserve"> focus on planning systems, monitoring, action planning and assessment.</w:t>
            </w:r>
          </w:p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Subject leaders to continue to be invited to network meetings.</w:t>
            </w:r>
          </w:p>
          <w:p w:rsidR="0099590E" w:rsidRDefault="0099590E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LA to create a data base of subject leaders to support communication with schools.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</w:t>
            </w:r>
            <w:r w:rsidR="00DB399A">
              <w:rPr>
                <w:rFonts w:cs="Arial"/>
                <w:sz w:val="22"/>
              </w:rPr>
              <w:t>tes booked and publicised by Feb 2017</w:t>
            </w:r>
            <w:r>
              <w:rPr>
                <w:rFonts w:cs="Arial"/>
                <w:sz w:val="22"/>
              </w:rPr>
              <w:t xml:space="preserve">. </w:t>
            </w:r>
          </w:p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Database requested by June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JH</w:t>
            </w:r>
            <w:r w:rsidR="0099590E">
              <w:rPr>
                <w:rFonts w:cs="Arial"/>
                <w:sz w:val="22"/>
              </w:rPr>
              <w:t>/JC/</w:t>
            </w:r>
          </w:p>
          <w:p w:rsidR="0099590E" w:rsidRDefault="0099590E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BF24BC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As </w:t>
            </w:r>
            <w:r w:rsidR="0099590E">
              <w:rPr>
                <w:rFonts w:cs="Arial"/>
                <w:sz w:val="22"/>
              </w:rPr>
              <w:t>above</w:t>
            </w:r>
          </w:p>
          <w:p w:rsidR="0099590E" w:rsidRDefault="0099590E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99590E" w:rsidRDefault="00BF24BC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</w:t>
            </w:r>
            <w:r w:rsidR="0099590E">
              <w:rPr>
                <w:rFonts w:cs="Arial"/>
                <w:sz w:val="22"/>
              </w:rPr>
              <w:t>ata base shared with SACRE.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99590E" w:rsidP="0099590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Attendance</w:t>
            </w:r>
            <w:r w:rsidR="00E03873">
              <w:rPr>
                <w:rFonts w:cs="Arial"/>
                <w:sz w:val="22"/>
              </w:rPr>
              <w:t xml:space="preserve"> at subject leader training </w:t>
            </w:r>
            <w:r>
              <w:rPr>
                <w:rFonts w:cs="Arial"/>
                <w:sz w:val="22"/>
              </w:rPr>
              <w:t>increases.</w:t>
            </w: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99590E" w:rsidRDefault="0099590E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Training promotes confidence in RE subject leaders so that they are equipped to lead improvement and monitor progress in their own schools.</w:t>
            </w:r>
          </w:p>
        </w:tc>
      </w:tr>
      <w:tr w:rsidR="0099590E" w:rsidRPr="00E557E9" w:rsidTr="001315BA">
        <w:trPr>
          <w:trHeight w:val="1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883CC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1.3</w:t>
            </w:r>
          </w:p>
          <w:p w:rsidR="0099590E" w:rsidRDefault="00883CC9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system of school to school support is established so that good practice can be shared.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band of expert teachers in Lancashire is expanded and quality assured.</w:t>
            </w:r>
          </w:p>
          <w:p w:rsidR="00E03873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Schools who wish to observe or meet up with a more experienced practitioner are signposted to leading teachers via the website.</w:t>
            </w:r>
          </w:p>
          <w:p w:rsidR="0099590E" w:rsidRDefault="00E03873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 forum for RE related queries and questions is established so that guidance is also available.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By June 2017 </w:t>
            </w: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E03873" w:rsidRDefault="00E03873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AL/JH</w:t>
            </w:r>
            <w:r w:rsidR="00E03873">
              <w:rPr>
                <w:rFonts w:cs="Arial"/>
                <w:sz w:val="22"/>
              </w:rPr>
              <w:t>/ JC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E03873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Group of leading practitioners reported to SACRE.</w:t>
            </w:r>
          </w:p>
          <w:p w:rsidR="00E03873" w:rsidRDefault="00DB399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to organise</w:t>
            </w:r>
            <w:r w:rsidR="00E03873">
              <w:rPr>
                <w:rFonts w:cs="Arial"/>
                <w:sz w:val="22"/>
              </w:rPr>
              <w:t xml:space="preserve"> visits to selected schools.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E03873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 to school support for RE is established and participation increases.</w:t>
            </w:r>
          </w:p>
        </w:tc>
      </w:tr>
      <w:tr w:rsidR="0099590E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1.4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new assessment system is implemented which results in reliable judgements about pupil achievement.</w:t>
            </w:r>
          </w:p>
          <w:p w:rsidR="0099590E" w:rsidRDefault="0099590E" w:rsidP="00793E3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1315BA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model assessment policy is shared with schools.</w:t>
            </w:r>
          </w:p>
          <w:p w:rsidR="001315BA" w:rsidRDefault="00BF24BC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Training is provided: courses, consultancies, </w:t>
            </w:r>
            <w:r w:rsidR="001315BA">
              <w:rPr>
                <w:rFonts w:cs="Arial"/>
                <w:sz w:val="22"/>
              </w:rPr>
              <w:t>network meetings ( see 1.1)</w:t>
            </w:r>
          </w:p>
          <w:p w:rsidR="001315BA" w:rsidRDefault="001315BA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Standards files are created to model different expectations along the line o</w:t>
            </w:r>
            <w:r w:rsidR="004C7CF8">
              <w:rPr>
                <w:rFonts w:cs="Arial"/>
                <w:sz w:val="22"/>
              </w:rPr>
              <w:t xml:space="preserve">f progression. </w:t>
            </w:r>
          </w:p>
          <w:p w:rsidR="004C7CF8" w:rsidRDefault="00BF24BC" w:rsidP="001315B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="004C7CF8">
              <w:rPr>
                <w:rFonts w:cs="Arial"/>
                <w:sz w:val="22"/>
              </w:rPr>
              <w:t xml:space="preserve">essions </w:t>
            </w:r>
            <w:r>
              <w:rPr>
                <w:rFonts w:cs="Arial"/>
                <w:sz w:val="22"/>
              </w:rPr>
              <w:t xml:space="preserve">are provided </w:t>
            </w:r>
            <w:r w:rsidR="004C7CF8">
              <w:rPr>
                <w:rFonts w:cs="Arial"/>
                <w:sz w:val="22"/>
              </w:rPr>
              <w:t xml:space="preserve">where standards can be moderated between schools/ within schools. </w:t>
            </w:r>
          </w:p>
          <w:p w:rsidR="001315BA" w:rsidRDefault="001315BA" w:rsidP="001315BA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1315B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Jan 17- undertaken by July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90E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JH</w:t>
            </w:r>
            <w:r w:rsidR="001315BA">
              <w:rPr>
                <w:rFonts w:cs="Arial"/>
                <w:sz w:val="22"/>
              </w:rPr>
              <w:t>/ JC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0E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Policy is ratified by SACRE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at training is reported and feedback analysed. 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Standards files are shared with SACRE.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90E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Increasing proportions of teachers are confident in assessing achievement in RE. </w:t>
            </w:r>
          </w:p>
          <w:p w:rsidR="001315BA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</w:p>
          <w:p w:rsidR="001315BA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at training is positive. </w:t>
            </w:r>
          </w:p>
        </w:tc>
      </w:tr>
      <w:tr w:rsidR="00E0387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1.5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increasing proportion of schools in Lancashire are awarded an RE quality mark.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Lancashire RE quality mark to be promoted via letter, training sessions, schools advisers, website, twitter etc.</w:t>
            </w:r>
          </w:p>
          <w:p w:rsidR="001315BA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Lists of schools awarded the quality mark to be uploaded to the website.</w:t>
            </w:r>
          </w:p>
          <w:p w:rsidR="001315BA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These schools to provide support to other schools as identified in 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1315B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Jan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DB399A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JH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3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to congratulate successful schools</w:t>
            </w:r>
            <w:r w:rsidR="00E53556">
              <w:rPr>
                <w:rFonts w:cs="Arial"/>
                <w:sz w:val="22"/>
              </w:rPr>
              <w:t xml:space="preserve"> and initiate visits.</w:t>
            </w:r>
          </w:p>
          <w:p w:rsidR="001315BA" w:rsidRDefault="001315BA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Lists of awarded schools updated and shared twice/ year.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73" w:rsidRDefault="001315BA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number of Lancashire schools awarded the RE quality mark grows year on year.</w:t>
            </w:r>
            <w:r w:rsidR="00E53556">
              <w:rPr>
                <w:rFonts w:cs="Arial"/>
                <w:sz w:val="22"/>
              </w:rPr>
              <w:t xml:space="preserve"> This adds to the growing bank of expertise within Lancashire.</w:t>
            </w:r>
          </w:p>
        </w:tc>
      </w:tr>
      <w:tr w:rsidR="00E03873" w:rsidRPr="00E557E9" w:rsidTr="000922A3">
        <w:trPr>
          <w:trHeight w:val="1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5BA" w:rsidRDefault="001315BA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1.6</w:t>
            </w:r>
          </w:p>
          <w:p w:rsidR="00E03873" w:rsidRDefault="00E03873" w:rsidP="00E0387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Good systems of communication are established with Lancashire schools so that updates, ideas and resources are </w:t>
            </w:r>
            <w:r w:rsidR="00B54A70">
              <w:rPr>
                <w:rFonts w:cs="Arial"/>
                <w:sz w:val="22"/>
              </w:rPr>
              <w:t xml:space="preserve">more </w:t>
            </w:r>
            <w:r>
              <w:rPr>
                <w:rFonts w:cs="Arial"/>
                <w:sz w:val="22"/>
              </w:rPr>
              <w:t>easily disseminated.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1315BA" w:rsidP="00793E3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More robust methods to communicate RE related issues to schools are established:</w:t>
            </w:r>
          </w:p>
          <w:p w:rsidR="001315BA" w:rsidRDefault="001315BA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Newsletter</w:t>
            </w:r>
          </w:p>
          <w:p w:rsidR="001315BA" w:rsidRDefault="001315BA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Twitter @</w:t>
            </w:r>
            <w:r w:rsidR="00BF24BC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LancsSACRE</w:t>
            </w:r>
            <w:proofErr w:type="spellEnd"/>
            <w:r>
              <w:rPr>
                <w:rFonts w:cs="Arial"/>
                <w:sz w:val="22"/>
              </w:rPr>
              <w:t>.</w:t>
            </w:r>
          </w:p>
          <w:p w:rsidR="001315BA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Letters to subject leaders/ HTs</w:t>
            </w:r>
          </w:p>
          <w:p w:rsidR="001315BA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Website news scroll </w:t>
            </w:r>
          </w:p>
          <w:p w:rsidR="00E53556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Disseminated via advisory service.</w:t>
            </w:r>
          </w:p>
          <w:p w:rsidR="00E53556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Via Governor services updates</w:t>
            </w:r>
          </w:p>
          <w:p w:rsidR="00E53556" w:rsidRPr="001315BA" w:rsidRDefault="00E53556" w:rsidP="001315B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Via marketed training.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53556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 2016</w:t>
            </w:r>
            <w:r w:rsidR="00BF24BC">
              <w:rPr>
                <w:rFonts w:cs="Arial"/>
                <w:sz w:val="22"/>
              </w:rPr>
              <w:t xml:space="preserve"> then ongoing.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73" w:rsidRDefault="00E53556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FH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73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Newsletters shared with SACRE as well as other forms of communication. </w:t>
            </w:r>
          </w:p>
          <w:p w:rsidR="00E53556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  <w:p w:rsidR="00E53556" w:rsidRDefault="00E53556" w:rsidP="000922A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Annual report to provide an overview of the impact of all actions taken to improve the quality of provision in RE across Lancashire.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73" w:rsidRDefault="00E53556" w:rsidP="00793E33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 is promoted positively and regular inform</w:t>
            </w:r>
            <w:r w:rsidR="00DB399A">
              <w:rPr>
                <w:rFonts w:cs="Arial"/>
                <w:sz w:val="22"/>
              </w:rPr>
              <w:t xml:space="preserve">ation is disseminated to schools and Governors </w:t>
            </w:r>
            <w:r>
              <w:rPr>
                <w:rFonts w:cs="Arial"/>
                <w:sz w:val="22"/>
              </w:rPr>
              <w:t xml:space="preserve">and used by practitioners. </w:t>
            </w:r>
          </w:p>
        </w:tc>
      </w:tr>
    </w:tbl>
    <w:p w:rsidR="00E15FB0" w:rsidRPr="00E557E9" w:rsidRDefault="00E15FB0" w:rsidP="00E15FB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5"/>
      </w:tblGrid>
      <w:tr w:rsidR="00E15FB0" w:rsidRPr="00E557E9" w:rsidTr="00B54A70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lastRenderedPageBreak/>
              <w:t xml:space="preserve">Evaluation </w:t>
            </w:r>
          </w:p>
          <w:p w:rsidR="00B54A70" w:rsidRPr="00E53556" w:rsidRDefault="00B54A7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4175" w:type="dxa"/>
            <w:shd w:val="clear" w:color="auto" w:fill="auto"/>
            <w:vAlign w:val="center"/>
          </w:tcPr>
          <w:p w:rsidR="00E15FB0" w:rsidRPr="00E557E9" w:rsidRDefault="00E15FB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5FB0" w:rsidRPr="00E53556" w:rsidRDefault="00E15FB0" w:rsidP="00E53556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E15FB0" w:rsidRPr="00E557E9" w:rsidRDefault="00E15FB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E15FB0" w:rsidRPr="00E557E9" w:rsidTr="00B54A70">
        <w:trPr>
          <w:trHeight w:val="1064"/>
        </w:trPr>
        <w:tc>
          <w:tcPr>
            <w:tcW w:w="198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E15FB0" w:rsidRPr="00E53556" w:rsidRDefault="00E15FB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E53556">
              <w:rPr>
                <w:rFonts w:cs="Arial"/>
                <w:b/>
                <w:sz w:val="22"/>
              </w:rPr>
              <w:t>RAG against overall key prio</w:t>
            </w:r>
            <w:r w:rsidR="00E53556" w:rsidRPr="00E53556">
              <w:rPr>
                <w:rFonts w:cs="Arial"/>
                <w:b/>
                <w:sz w:val="22"/>
              </w:rPr>
              <w:t>rity (by SACRE</w:t>
            </w:r>
            <w:r w:rsidRPr="00E53556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4175" w:type="dxa"/>
            <w:shd w:val="clear" w:color="auto" w:fill="auto"/>
            <w:vAlign w:val="center"/>
          </w:tcPr>
          <w:p w:rsidR="00E15FB0" w:rsidRPr="00E557E9" w:rsidRDefault="00E15FB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E15FB0" w:rsidRDefault="00E15FB0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p w:rsidR="00B54A70" w:rsidRDefault="00B54A70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9F22F5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2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The SACRE works in effective partnership with the LA </w:t>
            </w:r>
            <w:r w:rsidR="00254050">
              <w:rPr>
                <w:rFonts w:cs="Arial"/>
                <w:b/>
                <w:sz w:val="22"/>
              </w:rPr>
              <w:t>to monitor and evaluate</w:t>
            </w:r>
            <w:r w:rsidR="00C67634">
              <w:rPr>
                <w:rFonts w:cs="Arial"/>
                <w:b/>
                <w:sz w:val="22"/>
              </w:rPr>
              <w:t xml:space="preserve"> standards and the quality of provision for RE in </w:t>
            </w:r>
            <w:r w:rsidR="00254050">
              <w:rPr>
                <w:rFonts w:cs="Arial"/>
                <w:b/>
                <w:sz w:val="22"/>
              </w:rPr>
              <w:t xml:space="preserve">Lancashire </w:t>
            </w:r>
            <w:r w:rsidR="00C67634">
              <w:rPr>
                <w:rFonts w:cs="Arial"/>
                <w:b/>
                <w:sz w:val="22"/>
              </w:rPr>
              <w:t xml:space="preserve">schools </w:t>
            </w:r>
          </w:p>
        </w:tc>
      </w:tr>
      <w:tr w:rsidR="009F22F5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9F22F5" w:rsidRPr="00E557E9" w:rsidRDefault="009F22F5" w:rsidP="00BF24BC">
            <w:pPr>
              <w:spacing w:after="0" w:line="240" w:lineRule="auto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9F22F5" w:rsidRPr="00E557E9" w:rsidRDefault="009F22F5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9F22F5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9F22F5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9F22F5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C67634" w:rsidRDefault="00254050" w:rsidP="00C6763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Appropriate systems are established to monitor pupil achievement based on reliable assessment.</w:t>
            </w:r>
          </w:p>
          <w:p w:rsidR="009F22F5" w:rsidRPr="00A4430D" w:rsidRDefault="00254050" w:rsidP="00A4430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New methods to monitor the quality of provision in RE are trialled.</w:t>
            </w:r>
          </w:p>
        </w:tc>
      </w:tr>
      <w:tr w:rsidR="009F22F5" w:rsidRPr="00E557E9" w:rsidTr="00A4430D">
        <w:trPr>
          <w:trHeight w:val="580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B54A70" w:rsidRPr="00670D3C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9F22F5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B54A70" w:rsidRPr="00E557E9" w:rsidTr="00BF24BC">
        <w:trPr>
          <w:trHeight w:val="57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B54A70" w:rsidRPr="00670D3C" w:rsidRDefault="00B54A70" w:rsidP="00BF24B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4A70" w:rsidRPr="00670D3C" w:rsidRDefault="00B54A70" w:rsidP="00883CC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B54A70" w:rsidRPr="00E557E9" w:rsidTr="002B6F0F">
        <w:trPr>
          <w:trHeight w:val="2367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2.1</w:t>
            </w:r>
          </w:p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Appropriate systems are established to monitor pupil achievement based on reliable assessment.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B54A70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Provide clear guidance to schools with regards to the attainment scores that will be collected at Y2, Y6, KS3 and KS4. Establish a new electronic reporting format.</w:t>
            </w:r>
          </w:p>
          <w:p w:rsidR="004C7CF8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Provide guidance on how summative judgements can be formed using the new assessment materials.</w:t>
            </w:r>
          </w:p>
          <w:p w:rsidR="004C7CF8" w:rsidRPr="00BF24BC" w:rsidRDefault="004C7CF8" w:rsidP="00BF24B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Analyse submitted data to keep a check on standards across all key stages. </w:t>
            </w:r>
            <w:r w:rsidR="00A4430D" w:rsidRPr="00BF24BC">
              <w:rPr>
                <w:rFonts w:cs="Arial"/>
                <w:sz w:val="22"/>
              </w:rPr>
              <w:t>Share standards with schools and compare with NATRE findings.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April 2017</w:t>
            </w: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each year.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E557E9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Data is analysed and reported to SACRE in the Autumn term 2017</w:t>
            </w:r>
          </w:p>
          <w:p w:rsidR="004C7CF8" w:rsidRPr="004C7CF8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4A70" w:rsidRDefault="004C7CF8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Trends in achievement are monitored and strengths and weaknesses identified.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Standards are maintained or improve.</w:t>
            </w:r>
          </w:p>
        </w:tc>
      </w:tr>
      <w:tr w:rsidR="00B54A70" w:rsidRPr="00E557E9" w:rsidTr="00B54A70">
        <w:trPr>
          <w:trHeight w:val="1702"/>
        </w:trPr>
        <w:tc>
          <w:tcPr>
            <w:tcW w:w="1844" w:type="dxa"/>
            <w:shd w:val="clear" w:color="auto" w:fill="auto"/>
          </w:tcPr>
          <w:p w:rsidR="00B54A70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2.2</w:t>
            </w:r>
          </w:p>
          <w:p w:rsidR="00B54A70" w:rsidRPr="00E557E9" w:rsidRDefault="00B54A70" w:rsidP="00B54A7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methods to monitor the quality of provision in RE are trialled.</w:t>
            </w:r>
          </w:p>
          <w:p w:rsidR="00B54A70" w:rsidRPr="00E557E9" w:rsidRDefault="00B54A7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B54A70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 to evaluate </w:t>
            </w:r>
            <w:proofErr w:type="spellStart"/>
            <w:r>
              <w:rPr>
                <w:rFonts w:cs="Arial"/>
                <w:sz w:val="22"/>
              </w:rPr>
              <w:t>Halton's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="002B6F0F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>annual return questionnaire</w:t>
            </w:r>
            <w:r w:rsidR="002B6F0F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 xml:space="preserve"> with a view to establishing a similar </w:t>
            </w:r>
            <w:r w:rsidR="002B6F0F">
              <w:rPr>
                <w:rFonts w:cs="Arial"/>
                <w:sz w:val="22"/>
              </w:rPr>
              <w:t xml:space="preserve">format in Lancashire to check on statutory implementation of the syllabus. </w:t>
            </w:r>
          </w:p>
          <w:p w:rsidR="00BF24BC" w:rsidRDefault="00BF24BC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Joint work on monitoring to be undertaken with the </w:t>
            </w:r>
            <w:proofErr w:type="spellStart"/>
            <w:r>
              <w:rPr>
                <w:rFonts w:cs="Arial"/>
                <w:sz w:val="22"/>
              </w:rPr>
              <w:t>NNWHub</w:t>
            </w:r>
            <w:proofErr w:type="spellEnd"/>
          </w:p>
          <w:p w:rsidR="004C7CF8" w:rsidRDefault="004C7CF8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Gather views from pupils and analyse findings via the use of the Pupil Attitude Questionnaire ( PAQ) </w:t>
            </w:r>
          </w:p>
          <w:p w:rsidR="004C7CF8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Monitor Ofsted reports to identify strengths and weaknesses across Lancashire.</w:t>
            </w:r>
          </w:p>
          <w:p w:rsidR="002B6F0F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Gather feedback from pupils via Youth Voice </w:t>
            </w:r>
          </w:p>
          <w:p w:rsidR="002B6F0F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Gather views from teachers during training and meetings.</w:t>
            </w:r>
          </w:p>
          <w:p w:rsidR="002B6F0F" w:rsidRPr="004C7CF8" w:rsidRDefault="002B6F0F" w:rsidP="004C7C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Monitor and respond to any complaints re RE/CW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2017 </w:t>
            </w: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</w:p>
          <w:p w:rsid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Autumn term annually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A70" w:rsidRPr="00E557E9" w:rsidRDefault="00B54A70" w:rsidP="00883CC9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B54A70" w:rsidRPr="002B6F0F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Findings are compiled in an Annual monitoring report which is shared with the SACRE.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4A70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Feedback indicates that the RE syllabus supports the teaching and learning of RE</w:t>
            </w:r>
          </w:p>
          <w:p w:rsidR="002B6F0F" w:rsidRPr="00E557E9" w:rsidRDefault="002B6F0F" w:rsidP="00883CC9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Ofsted reports identify SMSC and British Values as clear strengths across Lancashire/</w:t>
            </w:r>
          </w:p>
        </w:tc>
      </w:tr>
    </w:tbl>
    <w:p w:rsidR="009F22F5" w:rsidRPr="00E557E9" w:rsidRDefault="009F22F5" w:rsidP="009F22F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9F22F5" w:rsidRPr="00E557E9" w:rsidTr="00B54A70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Evaluation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9F22F5" w:rsidRPr="00E557E9" w:rsidTr="00B54A70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9F22F5" w:rsidRPr="00B54A70" w:rsidRDefault="00A4430D" w:rsidP="00A4430D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Next Steps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9F22F5" w:rsidRPr="00E557E9" w:rsidTr="00B54A70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F22F5" w:rsidRPr="00B54A70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54A70">
              <w:rPr>
                <w:rFonts w:cs="Arial"/>
                <w:b/>
                <w:sz w:val="22"/>
              </w:rPr>
              <w:t>RAG against ov</w:t>
            </w:r>
            <w:r w:rsidR="00A4430D">
              <w:rPr>
                <w:rFonts w:cs="Arial"/>
                <w:b/>
                <w:sz w:val="22"/>
              </w:rPr>
              <w:t>erall key priority (by SACRE</w:t>
            </w:r>
            <w:r w:rsidRPr="00B54A70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9F22F5" w:rsidRPr="00E557E9" w:rsidRDefault="009F22F5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9F22F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DB399A" w:rsidRDefault="00DB399A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Priority 3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improve the provision of Collective Worship</w:t>
            </w:r>
          </w:p>
        </w:tc>
      </w:tr>
      <w:tr w:rsidR="00254050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54050" w:rsidRPr="00E557E9" w:rsidRDefault="00254050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54050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254050" w:rsidRDefault="00254050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281A17">
              <w:rPr>
                <w:rFonts w:cs="Arial"/>
                <w:sz w:val="22"/>
              </w:rPr>
              <w:t>All Lancashire schools are aware of the 'Mirrors and Doors' support materials and guidance.</w:t>
            </w:r>
          </w:p>
          <w:p w:rsidR="00281A17" w:rsidRPr="00E557E9" w:rsidRDefault="00281A17" w:rsidP="0025405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has a clear procedure established to ensure an efficient response</w:t>
            </w:r>
            <w:r w:rsidR="00BF24BC">
              <w:rPr>
                <w:rFonts w:cs="Arial"/>
                <w:sz w:val="22"/>
              </w:rPr>
              <w:t xml:space="preserve"> to requests for disapplication.</w:t>
            </w:r>
          </w:p>
          <w:p w:rsidR="00254050" w:rsidRPr="00E557E9" w:rsidRDefault="00254050" w:rsidP="00281A17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</w:tr>
      <w:tr w:rsidR="00254050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54050" w:rsidRPr="00670D3C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54050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A4430D" w:rsidRPr="00E557E9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A4430D" w:rsidRPr="00670D3C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30D" w:rsidRPr="00670D3C" w:rsidRDefault="00A4430D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A4430D" w:rsidRPr="00E557E9" w:rsidTr="002F6C11">
        <w:trPr>
          <w:trHeight w:val="2367"/>
        </w:trPr>
        <w:tc>
          <w:tcPr>
            <w:tcW w:w="1844" w:type="dxa"/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All Lancashire schools are aware of the 'Mirrors and Doors' support materials and guidance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Default="0031705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Make</w:t>
            </w:r>
            <w:r w:rsidR="00A4430D">
              <w:rPr>
                <w:rFonts w:cs="Arial"/>
                <w:sz w:val="22"/>
              </w:rPr>
              <w:t xml:space="preserve"> teachers are aware of the CW materials on the RE website: twitter/ newsletter etc.</w:t>
            </w:r>
          </w:p>
          <w:p w:rsidR="00A4430D" w:rsidRDefault="00A4430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Invite schools to welcome mem</w:t>
            </w:r>
            <w:r w:rsidR="0031705C">
              <w:rPr>
                <w:rFonts w:cs="Arial"/>
                <w:sz w:val="22"/>
              </w:rPr>
              <w:t xml:space="preserve">bers of SACRE to </w:t>
            </w:r>
            <w:r>
              <w:rPr>
                <w:rFonts w:cs="Arial"/>
                <w:sz w:val="22"/>
              </w:rPr>
              <w:t>CW session</w:t>
            </w:r>
            <w:r w:rsidR="0031705C">
              <w:rPr>
                <w:rFonts w:cs="Arial"/>
                <w:sz w:val="22"/>
              </w:rPr>
              <w:t>s</w:t>
            </w:r>
            <w:r w:rsidR="00C71D7D">
              <w:rPr>
                <w:rFonts w:cs="Arial"/>
                <w:sz w:val="22"/>
              </w:rPr>
              <w:t xml:space="preserve"> to see worship </w:t>
            </w:r>
            <w:r>
              <w:rPr>
                <w:rFonts w:cs="Arial"/>
                <w:sz w:val="22"/>
              </w:rPr>
              <w:t xml:space="preserve">in action. </w:t>
            </w:r>
          </w:p>
          <w:p w:rsidR="0031705C" w:rsidRDefault="0031705C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Develop exemplification materials to be shared with schools and upload to website.</w:t>
            </w:r>
          </w:p>
          <w:p w:rsidR="00A4430D" w:rsidRPr="004C7CF8" w:rsidRDefault="00A4430D" w:rsidP="00DB399A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Nov 2016.</w:t>
            </w:r>
            <w:r w:rsidR="00C71D7D">
              <w:rPr>
                <w:rFonts w:cs="Arial"/>
                <w:sz w:val="22"/>
              </w:rPr>
              <w:t>-</w:t>
            </w:r>
          </w:p>
          <w:p w:rsidR="00C71D7D" w:rsidRPr="00E557E9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4430D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Case studies gathered from SACRE </w:t>
            </w:r>
            <w:proofErr w:type="gramStart"/>
            <w:r>
              <w:rPr>
                <w:rFonts w:cs="Arial"/>
                <w:sz w:val="22"/>
              </w:rPr>
              <w:t>members</w:t>
            </w:r>
            <w:proofErr w:type="gramEnd"/>
            <w:r>
              <w:rPr>
                <w:rFonts w:cs="Arial"/>
                <w:sz w:val="22"/>
              </w:rPr>
              <w:t xml:space="preserve"> visits to schools.</w:t>
            </w:r>
          </w:p>
          <w:p w:rsidR="0031705C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31705C" w:rsidRPr="004C7CF8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Ofsted reports are analysed for positive feedback on provision of CW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4430D" w:rsidRDefault="00A4430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</w:t>
            </w:r>
            <w:r w:rsidR="0031705C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>Mirrors and Doors</w:t>
            </w:r>
            <w:r w:rsidR="0031705C">
              <w:rPr>
                <w:rFonts w:cs="Arial"/>
                <w:sz w:val="22"/>
              </w:rPr>
              <w:t>'</w:t>
            </w:r>
            <w:r>
              <w:rPr>
                <w:rFonts w:cs="Arial"/>
                <w:sz w:val="22"/>
              </w:rPr>
              <w:t xml:space="preserve"> materials are used </w:t>
            </w:r>
            <w:r w:rsidR="0031705C">
              <w:rPr>
                <w:rFonts w:cs="Arial"/>
                <w:sz w:val="22"/>
              </w:rPr>
              <w:t>increasingly by schools when delivering quality CW.</w:t>
            </w:r>
          </w:p>
          <w:p w:rsidR="0031705C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31705C" w:rsidRPr="00E557E9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Positive feedback from SACRE visits to schools of CW being a rich and rewarding experience.</w:t>
            </w:r>
          </w:p>
        </w:tc>
      </w:tr>
      <w:tr w:rsidR="00A4430D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4430D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3.2</w:t>
            </w:r>
          </w:p>
          <w:p w:rsidR="00A4430D" w:rsidRPr="00E557E9" w:rsidRDefault="00A4430D" w:rsidP="00A4430D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has a clear procedure established to ensure an efficient response</w:t>
            </w:r>
            <w:r w:rsidR="0029792C">
              <w:rPr>
                <w:rFonts w:cs="Arial"/>
                <w:sz w:val="22"/>
              </w:rPr>
              <w:t xml:space="preserve"> to requests for disapplication.</w:t>
            </w:r>
          </w:p>
          <w:p w:rsidR="00A4430D" w:rsidRPr="00E557E9" w:rsidRDefault="00A4430D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4430D" w:rsidRPr="004C7CF8" w:rsidRDefault="00ED50A5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QSS members to agree a protocol for dealing with </w:t>
            </w:r>
            <w:r w:rsidR="0029792C">
              <w:rPr>
                <w:rFonts w:cs="Arial"/>
                <w:sz w:val="22"/>
              </w:rPr>
              <w:t>any requests for disapplication and the granting of a determination.</w:t>
            </w:r>
            <w:r>
              <w:rPr>
                <w:rFonts w:cs="Arial"/>
                <w:sz w:val="22"/>
              </w:rPr>
              <w:t xml:space="preserve"> Advice tak</w:t>
            </w:r>
            <w:r w:rsidR="00C71D7D">
              <w:rPr>
                <w:rFonts w:cs="Arial"/>
                <w:sz w:val="22"/>
              </w:rPr>
              <w:t>en from Democratic S</w:t>
            </w:r>
            <w:r w:rsidR="0031705C">
              <w:rPr>
                <w:rFonts w:cs="Arial"/>
                <w:sz w:val="22"/>
              </w:rPr>
              <w:t>ervices /</w:t>
            </w:r>
            <w:r>
              <w:rPr>
                <w:rFonts w:cs="Arial"/>
                <w:sz w:val="22"/>
              </w:rPr>
              <w:t>n</w:t>
            </w:r>
            <w:r w:rsidR="00C71D7D">
              <w:rPr>
                <w:rFonts w:cs="Arial"/>
                <w:sz w:val="22"/>
              </w:rPr>
              <w:t>ational guidance and ratified by</w:t>
            </w:r>
            <w:r>
              <w:rPr>
                <w:rFonts w:cs="Arial"/>
                <w:sz w:val="22"/>
              </w:rPr>
              <w:t xml:space="preserve"> the full SACRE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ED50A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 2016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30D" w:rsidRPr="00E557E9" w:rsidRDefault="00ED50A5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4430D" w:rsidRPr="002B6F0F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Chair to report protocol to full SACRE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4430D" w:rsidRPr="00E557E9" w:rsidRDefault="0031705C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Clear protocols are followed if a HT requests disapplication.</w:t>
            </w:r>
          </w:p>
        </w:tc>
      </w:tr>
    </w:tbl>
    <w:p w:rsidR="00254050" w:rsidRPr="00E557E9" w:rsidRDefault="00254050" w:rsidP="00254050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54050" w:rsidRPr="00E557E9" w:rsidTr="00A4430D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 xml:space="preserve">Evaluation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254050" w:rsidRPr="00E557E9" w:rsidTr="00A4430D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54050" w:rsidRPr="00A4430D" w:rsidRDefault="00A4430D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254050" w:rsidRPr="00E557E9" w:rsidTr="00A4430D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54050" w:rsidRPr="00A4430D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A4430D">
              <w:rPr>
                <w:rFonts w:cs="Arial"/>
                <w:b/>
                <w:sz w:val="22"/>
              </w:rPr>
              <w:t>RAG against ov</w:t>
            </w:r>
            <w:r w:rsidR="00A4430D">
              <w:rPr>
                <w:rFonts w:cs="Arial"/>
                <w:b/>
                <w:sz w:val="22"/>
              </w:rPr>
              <w:t>erall key priority (by SACRE</w:t>
            </w:r>
            <w:r w:rsidRPr="00A4430D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54050" w:rsidRPr="00E557E9" w:rsidRDefault="00254050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54050" w:rsidRDefault="00254050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DB399A" w:rsidRDefault="00DB399A" w:rsidP="00254050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4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 ensure that the SACRE is effectively managed and works in close cooperation with the LA and other key stakeholders.</w:t>
            </w:r>
          </w:p>
        </w:tc>
      </w:tr>
      <w:tr w:rsidR="00281A17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281A17" w:rsidRPr="00E557E9" w:rsidRDefault="00281A17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281A17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281A17" w:rsidRPr="00E557E9" w:rsidRDefault="00281A17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281A17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281A17" w:rsidRPr="00E557E9" w:rsidRDefault="00281A17" w:rsidP="00281A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</w:t>
            </w:r>
            <w:r w:rsidR="00F3705C">
              <w:rPr>
                <w:rFonts w:cs="Arial"/>
                <w:sz w:val="22"/>
              </w:rPr>
              <w:t xml:space="preserve"> meetings are purposeful and well represented.</w:t>
            </w:r>
          </w:p>
          <w:p w:rsidR="00281A17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Effective induction procedures ensure that new members are clear of expectations and know how to contribute.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Lancashire schools are clear of the role of the SACRE.</w:t>
            </w:r>
          </w:p>
          <w:p w:rsidR="00F3705C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Consideration is given to how SACRE can build a positive relationship with academies across Lancashire.</w:t>
            </w:r>
          </w:p>
          <w:p w:rsidR="00F3705C" w:rsidRPr="00E557E9" w:rsidRDefault="00F3705C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SACRE works positively in partnership with key local and national stakeholders.</w:t>
            </w:r>
          </w:p>
        </w:tc>
      </w:tr>
      <w:tr w:rsidR="00281A17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281A17" w:rsidRPr="00670D3C" w:rsidRDefault="00281A17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281A17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F14A16" w:rsidRPr="00E557E9" w:rsidTr="0029792C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F14A16" w:rsidRPr="00670D3C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4A16" w:rsidRPr="00670D3C" w:rsidRDefault="00F14A16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A6523">
        <w:trPr>
          <w:trHeight w:val="1964"/>
        </w:trPr>
        <w:tc>
          <w:tcPr>
            <w:tcW w:w="1844" w:type="dxa"/>
            <w:shd w:val="clear" w:color="auto" w:fill="FFFFFF" w:themeFill="background1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</w:t>
            </w:r>
          </w:p>
          <w:p w:rsidR="0029792C" w:rsidRPr="00E557E9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meetings are purposeful and well represented.</w:t>
            </w:r>
          </w:p>
          <w:p w:rsidR="00F14A16" w:rsidRPr="00E557E9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71D7D" w:rsidRPr="00C71D7D" w:rsidRDefault="008C42D3" w:rsidP="00C71D7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Review membership of SACRE to ensure that all major local religious communities are represented.</w:t>
            </w:r>
          </w:p>
          <w:p w:rsidR="008C42D3" w:rsidRDefault="008C42D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Adjust agendas to ensure that all members have opportunity to </w:t>
            </w:r>
            <w:r w:rsidR="004A6523">
              <w:rPr>
                <w:rFonts w:cs="Arial"/>
                <w:sz w:val="22"/>
              </w:rPr>
              <w:t xml:space="preserve">fully contribute, </w:t>
            </w:r>
            <w:r>
              <w:rPr>
                <w:rFonts w:cs="Arial"/>
                <w:sz w:val="22"/>
              </w:rPr>
              <w:t xml:space="preserve">engage with issues and offer views. </w:t>
            </w:r>
          </w:p>
          <w:p w:rsidR="004A6523" w:rsidRPr="004C7CF8" w:rsidRDefault="004A6523" w:rsidP="008C42D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Vary meeting venue e/g using places of worship or schools.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PM/ AL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Annual feedback and consultation with SACRE members – views gathered and analysed </w:t>
            </w:r>
          </w:p>
          <w:p w:rsidR="00C71D7D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71D7D" w:rsidRPr="004C7CF8" w:rsidRDefault="00C71D7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Attendance of members is monitored and analysed.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A16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SACRE meetings are representative, engaging, &amp; productive  </w:t>
            </w:r>
          </w:p>
          <w:p w:rsidR="004A6523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All members feel included and that their views are considered and respected.</w:t>
            </w:r>
          </w:p>
        </w:tc>
      </w:tr>
      <w:tr w:rsidR="00F14A16" w:rsidRPr="00E557E9" w:rsidTr="0029792C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4.2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induction procedures ensure that new members are clear of expectations and know how to contribute.</w:t>
            </w:r>
          </w:p>
          <w:p w:rsidR="00F14A16" w:rsidRPr="00E557E9" w:rsidRDefault="00F14A16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14A16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An induction booklet/ framework is compiled for new members using NASACRE and Local guidance. </w:t>
            </w:r>
          </w:p>
          <w:p w:rsidR="004A6523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Each new member is allocated a mentor.</w:t>
            </w:r>
          </w:p>
          <w:p w:rsidR="004A6523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code of conduct is established.</w:t>
            </w:r>
          </w:p>
          <w:p w:rsidR="00C71D7D" w:rsidRDefault="00C71D7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 the terms of reference and mission statement on an annual basis.</w:t>
            </w:r>
          </w:p>
          <w:p w:rsidR="004A6523" w:rsidRPr="004C7CF8" w:rsidRDefault="004A6523" w:rsidP="004A6523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Dec 2016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4A16" w:rsidRPr="002B6F0F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Induction booklet and protocol is ratified by the full SACRE Spring 2017.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14A16" w:rsidRPr="00E557E9" w:rsidRDefault="004A652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members are clear of expectations and are able to contribute positively and appropriately to the work of the SACRE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4.3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Lancashire schools are clear of the role of the SACRE.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DB399A" w:rsidRDefault="004A652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SACRE section on the RE website is populated with information about the SAC</w:t>
            </w:r>
            <w:r w:rsidR="00BC27EE">
              <w:rPr>
                <w:rFonts w:cs="Arial"/>
                <w:sz w:val="22"/>
              </w:rPr>
              <w:t xml:space="preserve">RE. </w:t>
            </w:r>
          </w:p>
          <w:p w:rsidR="00BC27EE" w:rsidRDefault="00BC27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SACRE members submit items for the rolling news scroll on the website e.g. with a faith focus. </w:t>
            </w:r>
          </w:p>
          <w:p w:rsidR="00BC27EE" w:rsidRPr="004C7CF8" w:rsidRDefault="00BC27EE" w:rsidP="00BC27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SACRE members are positive in arranging visits to schools to take part in worship/ meet subject leaders/ interview pupils</w:t>
            </w:r>
            <w:r w:rsidR="00C71D7D">
              <w:rPr>
                <w:rFonts w:cs="Arial"/>
                <w:sz w:val="22"/>
              </w:rPr>
              <w:t xml:space="preserve"> </w:t>
            </w:r>
            <w:proofErr w:type="gramStart"/>
            <w:r w:rsidR="00C71D7D">
              <w:rPr>
                <w:rFonts w:cs="Arial"/>
                <w:sz w:val="22"/>
              </w:rPr>
              <w:t>( DBS</w:t>
            </w:r>
            <w:proofErr w:type="gramEnd"/>
            <w:r w:rsidR="00C71D7D">
              <w:rPr>
                <w:rFonts w:cs="Arial"/>
                <w:sz w:val="22"/>
              </w:rPr>
              <w:t xml:space="preserve"> needed) </w:t>
            </w:r>
            <w:r>
              <w:rPr>
                <w:rFonts w:cs="Arial"/>
                <w:sz w:val="22"/>
              </w:rPr>
              <w:t xml:space="preserve"> and observe quality teaching. One member to take responsibility for coordinating this in partnership with the LA officer.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October 2016 </w:t>
            </w: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Ongoing.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Chair to check that pen portraits are completed by November 2016.</w:t>
            </w:r>
          </w:p>
          <w:p w:rsidR="00BC27EE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BC27EE" w:rsidRPr="002B6F0F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Standing agenda item provided in all meetings for feedback from school visits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Pr="00E557E9" w:rsidRDefault="00BC27EE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positive partnership further develops between Lancashire schools and the SACRE in promoting quality RE.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4.4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Consideration is given to how SACRE can build a positive relationship with academies across Lancashire.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Default="00BC27EE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Lancashire Agreed Syllabus will be promoted in all academies – e.g. flier/newsletter/ order form. </w:t>
            </w:r>
          </w:p>
          <w:p w:rsidR="00BC27EE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Data base kept of all academies who already buy into the Agreed Syllabus and website resources – further training opportunities to be circulated. </w:t>
            </w:r>
          </w:p>
          <w:p w:rsidR="00A92BC3" w:rsidRPr="004C7CF8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The views of academies who buy into the syllabus will be gathered on an annual basis – so that they can regard themselves as stakeholders and partners with the SACRE.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Feb 2017 </w:t>
            </w: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June 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 PM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Academies data base shared with the full SACRE.</w:t>
            </w:r>
          </w:p>
          <w:p w:rsidR="00A92BC3" w:rsidRPr="002B6F0F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Views analysed and feedback to the full SACRE.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develops a positive partnership with local academies.</w:t>
            </w:r>
          </w:p>
          <w:p w:rsidR="00A92BC3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A92BC3" w:rsidRPr="00E557E9" w:rsidRDefault="00A92BC3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Increasing proportions of academies buy into the syllabus and see themselves as key stakeholders.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4.5</w:t>
            </w:r>
          </w:p>
          <w:p w:rsidR="0029792C" w:rsidRDefault="0029792C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SACRE works positively in partnership with key local and national stakeholders.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29792C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Continue to foster positive links with:</w:t>
            </w:r>
          </w:p>
          <w:p w:rsidR="00A92BC3" w:rsidRDefault="00A92BC3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NNWHub</w:t>
            </w:r>
            <w:proofErr w:type="spellEnd"/>
          </w:p>
          <w:p w:rsidR="00C22AAD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Faith belief contacts for visits/ visitor resourcing.</w:t>
            </w:r>
          </w:p>
          <w:p w:rsidR="00C22AAD" w:rsidRDefault="00C22AAD" w:rsidP="00A92B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NASACRE</w:t>
            </w:r>
          </w:p>
          <w:p w:rsidR="00C22AAD" w:rsidRPr="00C22AAD" w:rsidRDefault="00C22AAD" w:rsidP="00C22AAD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Access regular information from the RE council/ Ofsted/ NATRE/ AREIAC</w:t>
            </w:r>
          </w:p>
          <w:p w:rsidR="00A92BC3" w:rsidRPr="00A92BC3" w:rsidRDefault="00A92BC3" w:rsidP="00A92BC3">
            <w:pPr>
              <w:spacing w:after="0" w:line="240" w:lineRule="auto"/>
              <w:ind w:left="36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NNWHub</w:t>
            </w:r>
            <w:proofErr w:type="spellEnd"/>
            <w:r>
              <w:rPr>
                <w:rFonts w:cs="Arial"/>
                <w:sz w:val="22"/>
              </w:rPr>
              <w:t xml:space="preserve"> meetings 1/term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792C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AL/PM/ JC/ JH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29792C" w:rsidRPr="002B6F0F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Regular updates/ feedback are provided to the full SACRE as a standing agenda item.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29792C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Provision for RE is enriched through links with different faiths, beliefs and traditions.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SACRE </w:t>
            </w:r>
            <w:r w:rsidR="00053A6F">
              <w:rPr>
                <w:rFonts w:cs="Arial"/>
                <w:sz w:val="22"/>
              </w:rPr>
              <w:t>is well informed keeps a</w:t>
            </w:r>
            <w:r>
              <w:rPr>
                <w:rFonts w:cs="Arial"/>
                <w:sz w:val="22"/>
              </w:rPr>
              <w:t xml:space="preserve">breast of national </w:t>
            </w:r>
            <w:r w:rsidR="00053A6F">
              <w:rPr>
                <w:rFonts w:cs="Arial"/>
                <w:sz w:val="22"/>
              </w:rPr>
              <w:t>development in RE</w:t>
            </w:r>
          </w:p>
        </w:tc>
      </w:tr>
      <w:tr w:rsidR="00A92BC3" w:rsidRPr="00E557E9" w:rsidTr="002F6C11">
        <w:trPr>
          <w:trHeight w:val="1702"/>
        </w:trPr>
        <w:tc>
          <w:tcPr>
            <w:tcW w:w="1844" w:type="dxa"/>
            <w:shd w:val="clear" w:color="auto" w:fill="auto"/>
          </w:tcPr>
          <w:p w:rsidR="00A92BC3" w:rsidRDefault="00A92BC3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4.6 </w:t>
            </w:r>
          </w:p>
          <w:p w:rsidR="00A92BC3" w:rsidRDefault="00A92BC3" w:rsidP="0029792C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Children and Young people are provided with opportunities to participate in the development of RE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A92BC3" w:rsidRDefault="00A92BC3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Develop the role of Youth voice. Provide opportunities for young people to part</w:t>
            </w:r>
            <w:r w:rsidR="00C22AAD">
              <w:rPr>
                <w:rFonts w:cs="Arial"/>
                <w:sz w:val="22"/>
              </w:rPr>
              <w:t>icipate in national/ local debates e</w:t>
            </w:r>
            <w:r w:rsidR="00C71D7D">
              <w:rPr>
                <w:rFonts w:cs="Arial"/>
                <w:sz w:val="22"/>
              </w:rPr>
              <w:t>.g. as promoted through NASACRE</w:t>
            </w:r>
          </w:p>
          <w:p w:rsidR="00C22AAD" w:rsidRDefault="00C22AA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Develop Lancashire's involvement </w:t>
            </w:r>
            <w:r w:rsidR="00053A6F">
              <w:rPr>
                <w:rFonts w:cs="Arial"/>
                <w:sz w:val="22"/>
              </w:rPr>
              <w:t>in the Y</w:t>
            </w:r>
            <w:r>
              <w:rPr>
                <w:rFonts w:cs="Arial"/>
                <w:sz w:val="22"/>
              </w:rPr>
              <w:t xml:space="preserve">oung </w:t>
            </w:r>
            <w:r w:rsidR="00053A6F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mbassador's</w:t>
            </w:r>
            <w:r w:rsidR="00053A6F">
              <w:rPr>
                <w:rFonts w:cs="Arial"/>
                <w:sz w:val="22"/>
              </w:rPr>
              <w:t xml:space="preserve"> S</w:t>
            </w:r>
            <w:r>
              <w:rPr>
                <w:rFonts w:cs="Arial"/>
                <w:sz w:val="22"/>
              </w:rPr>
              <w:t xml:space="preserve">cheme. </w:t>
            </w:r>
          </w:p>
          <w:p w:rsidR="00C22AAD" w:rsidRDefault="00C22AAD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Plan for 11</w:t>
            </w:r>
            <w:r w:rsidRPr="00C22AAD">
              <w:rPr>
                <w:rFonts w:cs="Arial"/>
                <w:sz w:val="22"/>
                <w:vertAlign w:val="superscript"/>
              </w:rPr>
              <w:t>th</w:t>
            </w:r>
            <w:r>
              <w:rPr>
                <w:rFonts w:cs="Arial"/>
                <w:sz w:val="22"/>
              </w:rPr>
              <w:t xml:space="preserve"> SACRE Youth conference to address </w:t>
            </w:r>
            <w:r w:rsidR="00053A6F">
              <w:rPr>
                <w:rFonts w:cs="Arial"/>
                <w:sz w:val="22"/>
              </w:rPr>
              <w:t>the development plan priorities and gather views.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 2017</w:t>
            </w: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C22AAD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Nov 2017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BC3" w:rsidRPr="00E557E9" w:rsidRDefault="00C22AAD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JH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2BC3" w:rsidRPr="002B6F0F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Youth V</w:t>
            </w:r>
            <w:r w:rsidR="002F6C11">
              <w:rPr>
                <w:rFonts w:cs="Arial"/>
                <w:sz w:val="22"/>
              </w:rPr>
              <w:t>oice is a standing item on all f</w:t>
            </w:r>
            <w:r>
              <w:rPr>
                <w:rFonts w:cs="Arial"/>
                <w:sz w:val="22"/>
              </w:rPr>
              <w:t xml:space="preserve">ull SACRE agendas.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A92BC3" w:rsidRPr="00E557E9" w:rsidRDefault="00053A6F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Pupils have a voice in informing the development plan and setting the direction for improvement for RE in Lancashire </w:t>
            </w:r>
          </w:p>
        </w:tc>
      </w:tr>
    </w:tbl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Pr="00E557E9" w:rsidRDefault="00281A17" w:rsidP="00281A17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A4430D">
              <w:rPr>
                <w:rFonts w:cs="Arial"/>
                <w:b/>
                <w:sz w:val="22"/>
              </w:rPr>
              <w:t>RAG against ov</w:t>
            </w:r>
            <w:r>
              <w:rPr>
                <w:rFonts w:cs="Arial"/>
                <w:b/>
                <w:sz w:val="22"/>
              </w:rPr>
              <w:t>erall key priority (by SACRE</w:t>
            </w:r>
            <w:r w:rsidRPr="00A4430D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281A17" w:rsidRDefault="00281A17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</w:p>
    <w:p w:rsidR="00DB399A" w:rsidRDefault="00DB399A" w:rsidP="00281A17">
      <w:pPr>
        <w:spacing w:after="0" w:line="240" w:lineRule="auto"/>
        <w:rPr>
          <w:rFonts w:cs="Arial"/>
          <w:sz w:val="22"/>
        </w:rPr>
      </w:pPr>
      <w:bookmarkStart w:id="0" w:name="_GoBack"/>
      <w:bookmarkEnd w:id="0"/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316"/>
      </w:tblGrid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Key Priority 5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To develop the contribution of RE to Community Cohesion </w:t>
            </w:r>
          </w:p>
        </w:tc>
      </w:tr>
      <w:tr w:rsidR="00F3705C" w:rsidRPr="00E557E9" w:rsidTr="00883CC9">
        <w:tc>
          <w:tcPr>
            <w:tcW w:w="1844" w:type="dxa"/>
            <w:tcBorders>
              <w:left w:val="nil"/>
              <w:bottom w:val="single" w:sz="4" w:space="0" w:color="808080"/>
              <w:right w:val="nil"/>
            </w:tcBorders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  <w:tc>
          <w:tcPr>
            <w:tcW w:w="14316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567"/>
        </w:trPr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0000"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Relevant columns should be RAG rated at the end of each term to indicate </w:t>
            </w:r>
            <w:r w:rsidRPr="00670D3C">
              <w:rPr>
                <w:rFonts w:cs="Arial"/>
                <w:b/>
                <w:color w:val="00B050"/>
                <w:sz w:val="22"/>
              </w:rPr>
              <w:t>what has been achieved</w:t>
            </w:r>
            <w:r w:rsidRPr="00E557E9">
              <w:rPr>
                <w:rFonts w:cs="Arial"/>
                <w:b/>
                <w:color w:val="92D050"/>
                <w:sz w:val="22"/>
              </w:rPr>
              <w:t xml:space="preserve">, </w:t>
            </w:r>
            <w:r w:rsidRPr="00E557E9">
              <w:rPr>
                <w:rFonts w:cs="Arial"/>
                <w:b/>
                <w:color w:val="FFC000"/>
                <w:sz w:val="22"/>
              </w:rPr>
              <w:t xml:space="preserve">what has been started but not yet embedded </w:t>
            </w:r>
            <w:r w:rsidRPr="00E557E9">
              <w:rPr>
                <w:rFonts w:cs="Arial"/>
                <w:b/>
                <w:color w:val="FF0000"/>
                <w:sz w:val="22"/>
              </w:rPr>
              <w:t>and what has not yet been achieved.</w:t>
            </w:r>
          </w:p>
          <w:p w:rsidR="00F3705C" w:rsidRPr="00E557E9" w:rsidRDefault="00F3705C" w:rsidP="00883CC9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2"/>
              </w:rPr>
            </w:pPr>
          </w:p>
        </w:tc>
      </w:tr>
      <w:tr w:rsidR="00F3705C" w:rsidRPr="00E557E9" w:rsidTr="00883CC9">
        <w:trPr>
          <w:trHeight w:hRule="exact" w:val="113"/>
        </w:trPr>
        <w:tc>
          <w:tcPr>
            <w:tcW w:w="1844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  <w:tc>
          <w:tcPr>
            <w:tcW w:w="14316" w:type="dxa"/>
            <w:shd w:val="clear" w:color="auto" w:fill="FFFFFF" w:themeFill="background1"/>
          </w:tcPr>
          <w:p w:rsidR="00F3705C" w:rsidRPr="00E557E9" w:rsidRDefault="00F3705C" w:rsidP="00883CC9">
            <w:pPr>
              <w:spacing w:after="0" w:line="240" w:lineRule="auto"/>
              <w:rPr>
                <w:rFonts w:cs="Arial"/>
                <w:b/>
                <w:color w:val="FFFFFF" w:themeColor="background1"/>
                <w:sz w:val="22"/>
              </w:rPr>
            </w:pPr>
          </w:p>
        </w:tc>
      </w:tr>
      <w:tr w:rsidR="00F3705C" w:rsidRPr="00E557E9" w:rsidTr="00883CC9">
        <w:tc>
          <w:tcPr>
            <w:tcW w:w="1844" w:type="dxa"/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Measures of success.</w:t>
            </w:r>
          </w:p>
        </w:tc>
        <w:tc>
          <w:tcPr>
            <w:tcW w:w="14316" w:type="dxa"/>
            <w:shd w:val="clear" w:color="auto" w:fill="FFFFFF" w:themeFill="background1"/>
          </w:tcPr>
          <w:p w:rsidR="00F3705C" w:rsidRPr="00E557E9" w:rsidRDefault="00F3705C" w:rsidP="00F370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Teachers are well supported th</w:t>
            </w:r>
            <w:r w:rsidR="002F6C11">
              <w:rPr>
                <w:rFonts w:cs="Arial"/>
                <w:sz w:val="22"/>
              </w:rPr>
              <w:t xml:space="preserve">rough training and resources on how to </w:t>
            </w:r>
            <w:r>
              <w:rPr>
                <w:rFonts w:cs="Arial"/>
                <w:sz w:val="22"/>
              </w:rPr>
              <w:t>tackle controversial issues.</w:t>
            </w:r>
          </w:p>
          <w:p w:rsidR="00F3705C" w:rsidRDefault="00C550A1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The SACRE actively supports schools in promoting British Values and developing spiritual, moral, social and cultural development.</w:t>
            </w:r>
          </w:p>
          <w:p w:rsidR="002F6C11" w:rsidRPr="00E557E9" w:rsidRDefault="002F6C11" w:rsidP="00883CC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Positive links are developed with people of different faiths, beliefs and traditions.</w:t>
            </w:r>
          </w:p>
        </w:tc>
      </w:tr>
      <w:tr w:rsidR="00F3705C" w:rsidRPr="00E557E9" w:rsidTr="00883CC9">
        <w:tc>
          <w:tcPr>
            <w:tcW w:w="1844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F3705C" w:rsidRPr="00670D3C" w:rsidRDefault="00F3705C" w:rsidP="00883CC9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Success evaluated by:</w:t>
            </w:r>
          </w:p>
        </w:tc>
        <w:tc>
          <w:tcPr>
            <w:tcW w:w="14316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2D7E90" w:rsidRDefault="002D7E90" w:rsidP="002D7E90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 annual report and monitoring report is shared with all Lancashire schools and published on the NASACRE site annually.</w:t>
            </w:r>
          </w:p>
          <w:p w:rsidR="00F3705C" w:rsidRPr="00E557E9" w:rsidRDefault="002D7E90" w:rsidP="002D7E90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The impact of the action plan is evaluated once/ term by the full SACRE.</w:t>
            </w: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276"/>
        <w:gridCol w:w="1134"/>
        <w:gridCol w:w="3685"/>
        <w:gridCol w:w="2835"/>
      </w:tblGrid>
      <w:tr w:rsidR="0029792C" w:rsidRPr="00670D3C" w:rsidTr="002F6C11">
        <w:trPr>
          <w:trHeight w:val="694"/>
          <w:tblHeader/>
        </w:trPr>
        <w:tc>
          <w:tcPr>
            <w:tcW w:w="1844" w:type="dxa"/>
            <w:tcBorders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Objectives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Action / tasks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 xml:space="preserve">Start date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Lead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29792C" w:rsidRPr="00670D3C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Monitoring/ Quality assurance</w:t>
            </w:r>
          </w:p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92C" w:rsidRPr="00670D3C" w:rsidRDefault="0029792C" w:rsidP="002F6C11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D3C">
              <w:rPr>
                <w:rFonts w:cs="Arial"/>
                <w:b/>
                <w:sz w:val="22"/>
              </w:rPr>
              <w:t>Milestone/Success criteria</w:t>
            </w:r>
          </w:p>
        </w:tc>
      </w:tr>
      <w:tr w:rsidR="0029792C" w:rsidRPr="00E557E9" w:rsidTr="00487FD9">
        <w:trPr>
          <w:trHeight w:val="2030"/>
        </w:trPr>
        <w:tc>
          <w:tcPr>
            <w:tcW w:w="1844" w:type="dxa"/>
            <w:shd w:val="clear" w:color="auto" w:fill="FFFFFF" w:themeFill="background1"/>
          </w:tcPr>
          <w:p w:rsidR="002F6C11" w:rsidRDefault="002F6C11" w:rsidP="002F6C11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5.1</w:t>
            </w:r>
          </w:p>
          <w:p w:rsidR="0029792C" w:rsidRPr="00487FD9" w:rsidRDefault="002F6C11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Teachers are well supported through training and resources on how</w:t>
            </w:r>
            <w:r w:rsidR="00487FD9">
              <w:rPr>
                <w:rFonts w:cs="Arial"/>
                <w:sz w:val="22"/>
              </w:rPr>
              <w:t xml:space="preserve"> to tackle controversial issues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9792C" w:rsidRDefault="002F6C11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Develop the role of the Faith coordinator in providing/ sig</w:t>
            </w:r>
            <w:r w:rsidR="002A07B2">
              <w:rPr>
                <w:rFonts w:cs="Arial"/>
                <w:sz w:val="22"/>
              </w:rPr>
              <w:t xml:space="preserve">nposting training and resources </w:t>
            </w:r>
            <w:r w:rsidR="002D7E90">
              <w:rPr>
                <w:rFonts w:cs="Arial"/>
                <w:sz w:val="22"/>
              </w:rPr>
              <w:t xml:space="preserve">relating to controversial issues </w:t>
            </w:r>
            <w:r w:rsidR="002A07B2">
              <w:rPr>
                <w:rFonts w:cs="Arial"/>
                <w:sz w:val="22"/>
              </w:rPr>
              <w:t xml:space="preserve">(Prevent/ CSE etc.) </w:t>
            </w:r>
          </w:p>
          <w:p w:rsidR="002F6C11" w:rsidRDefault="002F6C11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Upload material to the website and publicise contact details and buy back charges. </w:t>
            </w:r>
          </w:p>
          <w:p w:rsidR="00487FD9" w:rsidRPr="004C7CF8" w:rsidRDefault="00487FD9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Offer workshops for schools and KS4 students.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16</w:t>
            </w: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</w:t>
            </w: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Forum of Faiths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4C7CF8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Faith coordinator to produce a verbal/ written report for each SACRE meeting.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Actions result in pupils/ teachers having increased confidence in tackling controversial issues. </w:t>
            </w: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Strategies to promote community cohesion are </w:t>
            </w:r>
            <w:r w:rsidR="002D7E90">
              <w:rPr>
                <w:rFonts w:cs="Arial"/>
                <w:sz w:val="22"/>
              </w:rPr>
              <w:t xml:space="preserve">easily accessible from the RE website. </w:t>
            </w:r>
          </w:p>
        </w:tc>
      </w:tr>
      <w:tr w:rsidR="0029792C" w:rsidRPr="00E557E9" w:rsidTr="002F6C11">
        <w:trPr>
          <w:trHeight w:val="1702"/>
        </w:trPr>
        <w:tc>
          <w:tcPr>
            <w:tcW w:w="1844" w:type="dxa"/>
            <w:shd w:val="clear" w:color="auto" w:fill="FFFFFF" w:themeFill="background1"/>
          </w:tcPr>
          <w:p w:rsidR="0029792C" w:rsidRP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5.2</w:t>
            </w:r>
            <w:r w:rsidR="002F6C11">
              <w:rPr>
                <w:rFonts w:cs="Arial"/>
                <w:sz w:val="22"/>
              </w:rPr>
              <w:t>The SACRE actively supports schools in promoting British Values and developing spiritual, moral, social and cultural development.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07B2" w:rsidRDefault="002A07B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Create a dedicated section on the website for the development of SMSC and British values. Ensure that schools have easy access to resources and downloadable advice. </w:t>
            </w:r>
          </w:p>
          <w:p w:rsidR="0029792C" w:rsidRPr="004C7CF8" w:rsidRDefault="002A07B2" w:rsidP="002F6C1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Develop the work of the faith coordinator in supporting SMSC development as defined in the Ofsted Inspection Handbook. – offer audits and action planning to </w:t>
            </w:r>
            <w:r w:rsidR="002D7E90">
              <w:rPr>
                <w:rFonts w:cs="Arial"/>
                <w:sz w:val="22"/>
              </w:rPr>
              <w:t xml:space="preserve">support schools in </w:t>
            </w:r>
            <w:r>
              <w:rPr>
                <w:rFonts w:cs="Arial"/>
                <w:sz w:val="22"/>
              </w:rPr>
              <w:t>establish</w:t>
            </w:r>
            <w:r w:rsidR="002D7E90">
              <w:rPr>
                <w:rFonts w:cs="Arial"/>
                <w:sz w:val="22"/>
              </w:rPr>
              <w:t>ing</w:t>
            </w:r>
            <w:r>
              <w:rPr>
                <w:rFonts w:cs="Arial"/>
                <w:sz w:val="22"/>
              </w:rPr>
              <w:t xml:space="preserve"> strengths and areas for development.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 16</w:t>
            </w: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A07B2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materials by March 17.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AA/ AL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792C" w:rsidRPr="002B6F0F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New materials shared with the Full SACRE.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9792C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Ofsted reports are consistently positive in judging the quality of SMSC in Lancashire schools. </w:t>
            </w:r>
          </w:p>
        </w:tc>
      </w:tr>
      <w:tr w:rsidR="002F6C11" w:rsidRPr="00E557E9" w:rsidTr="00487FD9">
        <w:trPr>
          <w:trHeight w:val="85"/>
        </w:trPr>
        <w:tc>
          <w:tcPr>
            <w:tcW w:w="1844" w:type="dxa"/>
            <w:shd w:val="clear" w:color="auto" w:fill="FFFFFF" w:themeFill="background1"/>
          </w:tcPr>
          <w:p w:rsidR="002F6C11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5.3</w:t>
            </w:r>
          </w:p>
          <w:p w:rsidR="002F6C11" w:rsidRDefault="002F6C11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Further develop links with people </w:t>
            </w:r>
            <w:r>
              <w:rPr>
                <w:rFonts w:cs="Arial"/>
                <w:sz w:val="22"/>
              </w:rPr>
              <w:lastRenderedPageBreak/>
              <w:t>of different faiths, beliefs and traditions.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7FD9" w:rsidRDefault="00487FD9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 Promote the work of the Faith coordinator in:</w:t>
            </w:r>
          </w:p>
          <w:p w:rsidR="00487FD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 developing initiatives between inter faith groups.</w:t>
            </w:r>
          </w:p>
          <w:p w:rsidR="00487FD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-  Sharing the principles of the Agreed Syllabus with faith leaders.</w:t>
            </w:r>
          </w:p>
          <w:p w:rsidR="00487FD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Organising visits to places of worship.</w:t>
            </w:r>
          </w:p>
          <w:p w:rsidR="00487FD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Arranging encounters with faiths/ faith trails.</w:t>
            </w:r>
          </w:p>
          <w:p w:rsidR="00487FD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Leading interfaith weeks. </w:t>
            </w:r>
          </w:p>
          <w:p w:rsidR="00487FD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- Hosting belief and culture workshops</w:t>
            </w:r>
          </w:p>
          <w:p w:rsidR="00487FD9" w:rsidRDefault="00487FD9" w:rsidP="00487FD9">
            <w:pPr>
              <w:pStyle w:val="ListParagraph"/>
              <w:spacing w:after="0" w:line="240" w:lineRule="auto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- Promoting faith ambassadors. </w:t>
            </w:r>
          </w:p>
          <w:p w:rsidR="00487FD9" w:rsidRPr="00487FD9" w:rsidRDefault="00487FD9" w:rsidP="00487F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Identify appropriate faith/ belief contacts for visits/ visitor resourcing</w:t>
            </w:r>
            <w:proofErr w:type="gramStart"/>
            <w:r>
              <w:rPr>
                <w:rFonts w:cs="Arial"/>
                <w:sz w:val="22"/>
              </w:rPr>
              <w:t>.</w:t>
            </w:r>
            <w:r w:rsidR="002A07B2">
              <w:rPr>
                <w:rFonts w:cs="Arial"/>
                <w:sz w:val="22"/>
              </w:rPr>
              <w:t>-</w:t>
            </w:r>
            <w:proofErr w:type="gramEnd"/>
            <w:r w:rsidR="002A07B2">
              <w:rPr>
                <w:rFonts w:cs="Arial"/>
                <w:sz w:val="22"/>
              </w:rPr>
              <w:t xml:space="preserve"> SACRE members/ forum of faiths.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Ongoing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E557E9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AA / Forum of Faiths/ </w:t>
            </w:r>
            <w:proofErr w:type="spellStart"/>
            <w:r>
              <w:rPr>
                <w:rFonts w:cs="Arial"/>
                <w:sz w:val="22"/>
              </w:rPr>
              <w:lastRenderedPageBreak/>
              <w:t>Sacre</w:t>
            </w:r>
            <w:proofErr w:type="spellEnd"/>
            <w:r>
              <w:rPr>
                <w:rFonts w:cs="Arial"/>
                <w:sz w:val="22"/>
              </w:rPr>
              <w:t xml:space="preserve"> members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C11" w:rsidRPr="002B6F0F" w:rsidRDefault="002A07B2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SACRE members/ Faith coordinator to provide verbal/ </w:t>
            </w:r>
            <w:r>
              <w:rPr>
                <w:rFonts w:cs="Arial"/>
                <w:sz w:val="22"/>
              </w:rPr>
              <w:lastRenderedPageBreak/>
              <w:t xml:space="preserve">written reports at each SACRE meeting.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F6C11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Schools are well supported in promoting </w:t>
            </w:r>
            <w:r>
              <w:rPr>
                <w:rFonts w:cs="Arial"/>
                <w:sz w:val="22"/>
              </w:rPr>
              <w:lastRenderedPageBreak/>
              <w:t xml:space="preserve">community cohesion and British values. </w:t>
            </w:r>
          </w:p>
          <w:p w:rsidR="002D7E90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</w:p>
          <w:p w:rsidR="002D7E90" w:rsidRPr="00E557E9" w:rsidRDefault="002D7E90" w:rsidP="002F6C11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The role of the faith coordinator a successfully fully traded </w:t>
            </w:r>
          </w:p>
        </w:tc>
      </w:tr>
    </w:tbl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Pr="00E557E9" w:rsidRDefault="00F3705C" w:rsidP="00F3705C">
      <w:pPr>
        <w:spacing w:after="0" w:line="240" w:lineRule="auto"/>
        <w:rPr>
          <w:rFonts w:cs="Arial"/>
          <w:sz w:val="22"/>
        </w:rPr>
      </w:pPr>
    </w:p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tbl>
      <w:tblPr>
        <w:tblW w:w="16160" w:type="dxa"/>
        <w:tblInd w:w="-2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4055"/>
      </w:tblGrid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Evaluation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A07B2">
            <w:pPr>
              <w:pStyle w:val="ListParagraph"/>
              <w:spacing w:after="160" w:line="259" w:lineRule="auto"/>
              <w:ind w:left="0"/>
              <w:rPr>
                <w:rFonts w:cs="Arial"/>
                <w:b/>
                <w:sz w:val="22"/>
              </w:rPr>
            </w:pP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Next Steps 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  <w:tr w:rsidR="0029792C" w:rsidRPr="00E557E9" w:rsidTr="002F6C11">
        <w:trPr>
          <w:trHeight w:val="1064"/>
        </w:trPr>
        <w:tc>
          <w:tcPr>
            <w:tcW w:w="2105" w:type="dxa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29792C" w:rsidRPr="00A4430D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A4430D">
              <w:rPr>
                <w:rFonts w:cs="Arial"/>
                <w:b/>
                <w:sz w:val="22"/>
              </w:rPr>
              <w:t>RAG against ov</w:t>
            </w:r>
            <w:r>
              <w:rPr>
                <w:rFonts w:cs="Arial"/>
                <w:b/>
                <w:sz w:val="22"/>
              </w:rPr>
              <w:t>erall key priority (by SACRE</w:t>
            </w:r>
            <w:r w:rsidRPr="00A4430D">
              <w:rPr>
                <w:rFonts w:cs="Arial"/>
                <w:b/>
                <w:sz w:val="22"/>
              </w:rPr>
              <w:t>)</w:t>
            </w:r>
          </w:p>
        </w:tc>
        <w:tc>
          <w:tcPr>
            <w:tcW w:w="14055" w:type="dxa"/>
            <w:shd w:val="clear" w:color="auto" w:fill="auto"/>
            <w:vAlign w:val="center"/>
          </w:tcPr>
          <w:p w:rsidR="0029792C" w:rsidRPr="00E557E9" w:rsidRDefault="0029792C" w:rsidP="002F6C11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F3705C" w:rsidRDefault="00F3705C" w:rsidP="00F3705C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Default="009F22F5" w:rsidP="00652885">
      <w:pPr>
        <w:spacing w:after="0" w:line="240" w:lineRule="auto"/>
        <w:rPr>
          <w:rFonts w:cs="Arial"/>
          <w:sz w:val="22"/>
        </w:rPr>
      </w:pPr>
    </w:p>
    <w:p w:rsidR="009F22F5" w:rsidRPr="00E557E9" w:rsidRDefault="009F22F5" w:rsidP="00652885">
      <w:pPr>
        <w:spacing w:after="0" w:line="240" w:lineRule="auto"/>
        <w:rPr>
          <w:rFonts w:cs="Arial"/>
          <w:sz w:val="22"/>
        </w:rPr>
      </w:pPr>
    </w:p>
    <w:p w:rsidR="00CC6636" w:rsidRPr="00E557E9" w:rsidRDefault="00E15FB0" w:rsidP="00E15FB0">
      <w:pPr>
        <w:tabs>
          <w:tab w:val="left" w:pos="900"/>
        </w:tabs>
        <w:spacing w:after="0" w:line="240" w:lineRule="auto"/>
        <w:rPr>
          <w:rFonts w:cs="Arial"/>
          <w:sz w:val="22"/>
        </w:rPr>
      </w:pPr>
      <w:r w:rsidRPr="00E557E9">
        <w:rPr>
          <w:rFonts w:cs="Arial"/>
          <w:sz w:val="22"/>
        </w:rPr>
        <w:lastRenderedPageBreak/>
        <w:tab/>
      </w:r>
    </w:p>
    <w:p w:rsidR="0005586E" w:rsidRPr="00E557E9" w:rsidRDefault="0005586E" w:rsidP="0005586E">
      <w:pPr>
        <w:spacing w:after="0" w:line="240" w:lineRule="auto"/>
        <w:rPr>
          <w:rFonts w:cs="Arial"/>
          <w:sz w:val="22"/>
        </w:rPr>
      </w:pPr>
    </w:p>
    <w:p w:rsidR="0005586E" w:rsidRPr="00E557E9" w:rsidRDefault="0005586E" w:rsidP="0005586E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Pr="00E557E9" w:rsidRDefault="00CC6636" w:rsidP="00652885">
      <w:pPr>
        <w:spacing w:after="0" w:line="240" w:lineRule="auto"/>
        <w:rPr>
          <w:rFonts w:cs="Arial"/>
          <w:szCs w:val="24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CC6636" w:rsidRDefault="00CC663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p w:rsidR="006B6526" w:rsidRDefault="006B6526" w:rsidP="00652885">
      <w:pPr>
        <w:spacing w:after="0" w:line="240" w:lineRule="auto"/>
        <w:rPr>
          <w:sz w:val="16"/>
          <w:szCs w:val="20"/>
        </w:rPr>
      </w:pPr>
    </w:p>
    <w:sectPr w:rsidR="006B6526" w:rsidSect="00883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11" w:rsidRPr="005A1F45" w:rsidRDefault="002F6C11" w:rsidP="004D7423">
      <w:pPr>
        <w:spacing w:after="0" w:line="240" w:lineRule="auto"/>
      </w:pPr>
      <w:r>
        <w:separator/>
      </w:r>
    </w:p>
  </w:endnote>
  <w:endnote w:type="continuationSeparator" w:id="0">
    <w:p w:rsidR="002F6C11" w:rsidRPr="005A1F45" w:rsidRDefault="002F6C11" w:rsidP="004D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11" w:rsidRDefault="002F6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11" w:rsidRDefault="002F6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11" w:rsidRDefault="002F6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11" w:rsidRPr="005A1F45" w:rsidRDefault="002F6C11" w:rsidP="004D7423">
      <w:pPr>
        <w:spacing w:after="0" w:line="240" w:lineRule="auto"/>
      </w:pPr>
      <w:r>
        <w:separator/>
      </w:r>
    </w:p>
  </w:footnote>
  <w:footnote w:type="continuationSeparator" w:id="0">
    <w:p w:rsidR="002F6C11" w:rsidRPr="005A1F45" w:rsidRDefault="002F6C11" w:rsidP="004D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11" w:rsidRDefault="002F6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11" w:rsidRPr="00112612" w:rsidRDefault="002F6C11" w:rsidP="004D7423">
    <w:pPr>
      <w:spacing w:after="0" w:line="240" w:lineRule="auto"/>
      <w:rPr>
        <w:rFonts w:ascii="Segoe UI" w:hAnsi="Segoe UI" w:cs="Segoe UI"/>
        <w:b/>
        <w:color w:val="F79646"/>
        <w:sz w:val="28"/>
        <w:szCs w:val="28"/>
      </w:rPr>
    </w:pPr>
  </w:p>
  <w:p w:rsidR="002F6C11" w:rsidRPr="00D31BEA" w:rsidRDefault="002F6C11" w:rsidP="004D7423">
    <w:pPr>
      <w:spacing w:after="0" w:line="240" w:lineRule="auto"/>
      <w:rPr>
        <w:b/>
        <w:color w:val="F79646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11" w:rsidRDefault="002F6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162"/>
    <w:multiLevelType w:val="hybridMultilevel"/>
    <w:tmpl w:val="22440BB0"/>
    <w:lvl w:ilvl="0" w:tplc="C698597E">
      <w:numFmt w:val="bullet"/>
      <w:lvlText w:val="•"/>
      <w:lvlJc w:val="left"/>
      <w:pPr>
        <w:ind w:left="1080" w:hanging="720"/>
      </w:pPr>
      <w:rPr>
        <w:rFonts w:ascii="Segoe UI" w:eastAsia="Calibri" w:hAnsi="Segoe UI" w:cs="Segoe U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BCF"/>
    <w:multiLevelType w:val="hybridMultilevel"/>
    <w:tmpl w:val="0FA0B94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52B9"/>
    <w:multiLevelType w:val="hybridMultilevel"/>
    <w:tmpl w:val="A134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F557B"/>
    <w:multiLevelType w:val="hybridMultilevel"/>
    <w:tmpl w:val="233ADDE8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33E20"/>
    <w:multiLevelType w:val="multilevel"/>
    <w:tmpl w:val="08CCE43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20CF5B6C"/>
    <w:multiLevelType w:val="hybridMultilevel"/>
    <w:tmpl w:val="5C1E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90464"/>
    <w:multiLevelType w:val="hybridMultilevel"/>
    <w:tmpl w:val="FA0C5352"/>
    <w:lvl w:ilvl="0" w:tplc="B0D21E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0722"/>
    <w:multiLevelType w:val="hybridMultilevel"/>
    <w:tmpl w:val="93BC0BCA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7045"/>
    <w:multiLevelType w:val="hybridMultilevel"/>
    <w:tmpl w:val="19286772"/>
    <w:lvl w:ilvl="0" w:tplc="656A346A">
      <w:start w:val="1"/>
      <w:numFmt w:val="bullet"/>
      <w:lvlText w:val="-"/>
      <w:lvlJc w:val="left"/>
      <w:pPr>
        <w:ind w:left="665" w:hanging="360"/>
      </w:pPr>
      <w:rPr>
        <w:rFonts w:ascii="Segoe UI" w:eastAsia="Calibr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2C957FC8"/>
    <w:multiLevelType w:val="hybridMultilevel"/>
    <w:tmpl w:val="CB88B43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21951"/>
    <w:multiLevelType w:val="hybridMultilevel"/>
    <w:tmpl w:val="EB64EF9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F610B"/>
    <w:multiLevelType w:val="hybridMultilevel"/>
    <w:tmpl w:val="470E6704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F8B"/>
    <w:multiLevelType w:val="hybridMultilevel"/>
    <w:tmpl w:val="B4AEF456"/>
    <w:lvl w:ilvl="0" w:tplc="A1A60590">
      <w:start w:val="20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42CF5"/>
    <w:multiLevelType w:val="hybridMultilevel"/>
    <w:tmpl w:val="C0DC5E90"/>
    <w:lvl w:ilvl="0" w:tplc="C698597E">
      <w:numFmt w:val="bullet"/>
      <w:lvlText w:val="•"/>
      <w:lvlJc w:val="left"/>
      <w:pPr>
        <w:ind w:left="72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7262"/>
    <w:multiLevelType w:val="hybridMultilevel"/>
    <w:tmpl w:val="23AA7B2E"/>
    <w:lvl w:ilvl="0" w:tplc="F3C20A86">
      <w:start w:val="1"/>
      <w:numFmt w:val="bullet"/>
      <w:lvlText w:val="-"/>
      <w:lvlJc w:val="left"/>
      <w:pPr>
        <w:ind w:left="1636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070EA"/>
    <w:multiLevelType w:val="hybridMultilevel"/>
    <w:tmpl w:val="3E861C04"/>
    <w:lvl w:ilvl="0" w:tplc="C698597E">
      <w:numFmt w:val="bullet"/>
      <w:lvlText w:val="•"/>
      <w:lvlJc w:val="left"/>
      <w:pPr>
        <w:ind w:left="1080" w:hanging="360"/>
      </w:pPr>
      <w:rPr>
        <w:rFonts w:ascii="Segoe UI" w:eastAsia="Calibri" w:hAnsi="Segoe UI" w:cs="Segoe UI" w:hint="default"/>
        <w:b/>
      </w:rPr>
    </w:lvl>
    <w:lvl w:ilvl="1" w:tplc="240432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0EFE"/>
    <w:multiLevelType w:val="multilevel"/>
    <w:tmpl w:val="D6C254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46E626CD"/>
    <w:multiLevelType w:val="hybridMultilevel"/>
    <w:tmpl w:val="5CEA15AE"/>
    <w:lvl w:ilvl="0" w:tplc="BB9039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5B1FF5"/>
    <w:multiLevelType w:val="hybridMultilevel"/>
    <w:tmpl w:val="7FDE0452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03366B"/>
    <w:multiLevelType w:val="hybridMultilevel"/>
    <w:tmpl w:val="A9BAE58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03CCB"/>
    <w:multiLevelType w:val="hybridMultilevel"/>
    <w:tmpl w:val="FFAA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321D2"/>
    <w:multiLevelType w:val="multilevel"/>
    <w:tmpl w:val="842402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65332263"/>
    <w:multiLevelType w:val="hybridMultilevel"/>
    <w:tmpl w:val="B838B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C18DA"/>
    <w:multiLevelType w:val="hybridMultilevel"/>
    <w:tmpl w:val="342E22E8"/>
    <w:lvl w:ilvl="0" w:tplc="C698597E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26169"/>
    <w:multiLevelType w:val="hybridMultilevel"/>
    <w:tmpl w:val="9C863992"/>
    <w:lvl w:ilvl="0" w:tplc="FFDA0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25506"/>
    <w:multiLevelType w:val="hybridMultilevel"/>
    <w:tmpl w:val="CE120FF0"/>
    <w:lvl w:ilvl="0" w:tplc="240432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1436A"/>
    <w:multiLevelType w:val="hybridMultilevel"/>
    <w:tmpl w:val="A7645376"/>
    <w:lvl w:ilvl="0" w:tplc="C5922C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E51B4"/>
    <w:multiLevelType w:val="hybridMultilevel"/>
    <w:tmpl w:val="472E3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667B5"/>
    <w:multiLevelType w:val="hybridMultilevel"/>
    <w:tmpl w:val="C32E5752"/>
    <w:lvl w:ilvl="0" w:tplc="C698597E">
      <w:numFmt w:val="bullet"/>
      <w:lvlText w:val="•"/>
      <w:lvlJc w:val="left"/>
      <w:pPr>
        <w:ind w:left="741" w:hanging="360"/>
      </w:pPr>
      <w:rPr>
        <w:rFonts w:ascii="Segoe UI" w:eastAsia="Calibri" w:hAnsi="Segoe UI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9" w15:restartNumberingAfterBreak="0">
    <w:nsid w:val="7B274BDA"/>
    <w:multiLevelType w:val="hybridMultilevel"/>
    <w:tmpl w:val="C6B498A8"/>
    <w:lvl w:ilvl="0" w:tplc="BD2AA03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23"/>
  </w:num>
  <w:num w:numId="5">
    <w:abstractNumId w:val="18"/>
  </w:num>
  <w:num w:numId="6">
    <w:abstractNumId w:val="28"/>
  </w:num>
  <w:num w:numId="7">
    <w:abstractNumId w:val="15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2"/>
  </w:num>
  <w:num w:numId="16">
    <w:abstractNumId w:val="17"/>
  </w:num>
  <w:num w:numId="17">
    <w:abstractNumId w:val="29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7"/>
  </w:num>
  <w:num w:numId="24">
    <w:abstractNumId w:val="20"/>
  </w:num>
  <w:num w:numId="25">
    <w:abstractNumId w:val="14"/>
  </w:num>
  <w:num w:numId="26">
    <w:abstractNumId w:val="19"/>
  </w:num>
  <w:num w:numId="27">
    <w:abstractNumId w:val="12"/>
  </w:num>
  <w:num w:numId="28">
    <w:abstractNumId w:val="5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A"/>
    <w:rsid w:val="00003E1F"/>
    <w:rsid w:val="00007A6B"/>
    <w:rsid w:val="0001037E"/>
    <w:rsid w:val="000309E7"/>
    <w:rsid w:val="0003364D"/>
    <w:rsid w:val="000434FB"/>
    <w:rsid w:val="00051577"/>
    <w:rsid w:val="00051D56"/>
    <w:rsid w:val="00053A6F"/>
    <w:rsid w:val="0005586E"/>
    <w:rsid w:val="00084DA6"/>
    <w:rsid w:val="000922A3"/>
    <w:rsid w:val="000952F0"/>
    <w:rsid w:val="000A138D"/>
    <w:rsid w:val="000A58AD"/>
    <w:rsid w:val="000C0D88"/>
    <w:rsid w:val="000C150B"/>
    <w:rsid w:val="000C25C4"/>
    <w:rsid w:val="000E344F"/>
    <w:rsid w:val="00111587"/>
    <w:rsid w:val="00112612"/>
    <w:rsid w:val="00130179"/>
    <w:rsid w:val="001315BA"/>
    <w:rsid w:val="00131C21"/>
    <w:rsid w:val="001360A8"/>
    <w:rsid w:val="0014047B"/>
    <w:rsid w:val="00150B3C"/>
    <w:rsid w:val="00152957"/>
    <w:rsid w:val="00153056"/>
    <w:rsid w:val="00153AEB"/>
    <w:rsid w:val="00153CBD"/>
    <w:rsid w:val="00156584"/>
    <w:rsid w:val="0017626A"/>
    <w:rsid w:val="001A5264"/>
    <w:rsid w:val="001C68FC"/>
    <w:rsid w:val="001D0881"/>
    <w:rsid w:val="001D583F"/>
    <w:rsid w:val="00210554"/>
    <w:rsid w:val="00211046"/>
    <w:rsid w:val="00214D9B"/>
    <w:rsid w:val="002251AB"/>
    <w:rsid w:val="0024125C"/>
    <w:rsid w:val="00252F01"/>
    <w:rsid w:val="00254050"/>
    <w:rsid w:val="00261F7E"/>
    <w:rsid w:val="002702D5"/>
    <w:rsid w:val="002802FE"/>
    <w:rsid w:val="00281A17"/>
    <w:rsid w:val="0029792C"/>
    <w:rsid w:val="002A07B2"/>
    <w:rsid w:val="002B6F0F"/>
    <w:rsid w:val="002D7E90"/>
    <w:rsid w:val="002F1EEC"/>
    <w:rsid w:val="002F40FB"/>
    <w:rsid w:val="002F6C11"/>
    <w:rsid w:val="003060CC"/>
    <w:rsid w:val="0031705C"/>
    <w:rsid w:val="0034440D"/>
    <w:rsid w:val="00355B82"/>
    <w:rsid w:val="003639ED"/>
    <w:rsid w:val="003839A8"/>
    <w:rsid w:val="00392367"/>
    <w:rsid w:val="003A1F6D"/>
    <w:rsid w:val="003A2994"/>
    <w:rsid w:val="003B19EF"/>
    <w:rsid w:val="003E3143"/>
    <w:rsid w:val="003E4A2A"/>
    <w:rsid w:val="003E53EA"/>
    <w:rsid w:val="003F2EBA"/>
    <w:rsid w:val="00400084"/>
    <w:rsid w:val="004042B0"/>
    <w:rsid w:val="00404B0F"/>
    <w:rsid w:val="00406659"/>
    <w:rsid w:val="00412CA0"/>
    <w:rsid w:val="004464BF"/>
    <w:rsid w:val="00473A83"/>
    <w:rsid w:val="00487FD9"/>
    <w:rsid w:val="004A6523"/>
    <w:rsid w:val="004A73DC"/>
    <w:rsid w:val="004A7DED"/>
    <w:rsid w:val="004B604D"/>
    <w:rsid w:val="004C7CF8"/>
    <w:rsid w:val="004D4951"/>
    <w:rsid w:val="004D7423"/>
    <w:rsid w:val="004E5269"/>
    <w:rsid w:val="004F5763"/>
    <w:rsid w:val="005043CB"/>
    <w:rsid w:val="00511312"/>
    <w:rsid w:val="00513D2A"/>
    <w:rsid w:val="0051732A"/>
    <w:rsid w:val="00520193"/>
    <w:rsid w:val="00541527"/>
    <w:rsid w:val="00561C68"/>
    <w:rsid w:val="005644D3"/>
    <w:rsid w:val="00573785"/>
    <w:rsid w:val="00583689"/>
    <w:rsid w:val="005855BE"/>
    <w:rsid w:val="0059584A"/>
    <w:rsid w:val="005A1629"/>
    <w:rsid w:val="005A3BD9"/>
    <w:rsid w:val="005B1AEC"/>
    <w:rsid w:val="005B7D16"/>
    <w:rsid w:val="005C332B"/>
    <w:rsid w:val="005C687A"/>
    <w:rsid w:val="005D7CEC"/>
    <w:rsid w:val="005E72F0"/>
    <w:rsid w:val="006032DA"/>
    <w:rsid w:val="00605360"/>
    <w:rsid w:val="00606318"/>
    <w:rsid w:val="006108B9"/>
    <w:rsid w:val="00611A36"/>
    <w:rsid w:val="00620D38"/>
    <w:rsid w:val="00624C85"/>
    <w:rsid w:val="006458A5"/>
    <w:rsid w:val="00652885"/>
    <w:rsid w:val="00670D3C"/>
    <w:rsid w:val="00676E14"/>
    <w:rsid w:val="00684427"/>
    <w:rsid w:val="00694673"/>
    <w:rsid w:val="006B1E80"/>
    <w:rsid w:val="006B6526"/>
    <w:rsid w:val="006B7620"/>
    <w:rsid w:val="006C06CD"/>
    <w:rsid w:val="006D5978"/>
    <w:rsid w:val="006D5E6B"/>
    <w:rsid w:val="006E2FC6"/>
    <w:rsid w:val="006E31AF"/>
    <w:rsid w:val="006E3ED0"/>
    <w:rsid w:val="00700299"/>
    <w:rsid w:val="00702255"/>
    <w:rsid w:val="00703357"/>
    <w:rsid w:val="00705E78"/>
    <w:rsid w:val="007124A6"/>
    <w:rsid w:val="00721B4D"/>
    <w:rsid w:val="0074354B"/>
    <w:rsid w:val="007454C9"/>
    <w:rsid w:val="00751887"/>
    <w:rsid w:val="00752DD9"/>
    <w:rsid w:val="00754860"/>
    <w:rsid w:val="00754F75"/>
    <w:rsid w:val="00760D92"/>
    <w:rsid w:val="00766555"/>
    <w:rsid w:val="007866F9"/>
    <w:rsid w:val="00793E33"/>
    <w:rsid w:val="007B0DE7"/>
    <w:rsid w:val="007C7431"/>
    <w:rsid w:val="007D0A9A"/>
    <w:rsid w:val="007D54D9"/>
    <w:rsid w:val="007D6BC1"/>
    <w:rsid w:val="007E23EA"/>
    <w:rsid w:val="00810F6C"/>
    <w:rsid w:val="0081388A"/>
    <w:rsid w:val="00814875"/>
    <w:rsid w:val="008231D2"/>
    <w:rsid w:val="0082794D"/>
    <w:rsid w:val="0084031F"/>
    <w:rsid w:val="00847E4F"/>
    <w:rsid w:val="00852605"/>
    <w:rsid w:val="00852674"/>
    <w:rsid w:val="00883CC9"/>
    <w:rsid w:val="008854C7"/>
    <w:rsid w:val="00887792"/>
    <w:rsid w:val="008A3470"/>
    <w:rsid w:val="008A6759"/>
    <w:rsid w:val="008B6196"/>
    <w:rsid w:val="008B71F8"/>
    <w:rsid w:val="008B73F5"/>
    <w:rsid w:val="008C42D3"/>
    <w:rsid w:val="008C4C28"/>
    <w:rsid w:val="008D5449"/>
    <w:rsid w:val="008E3EB7"/>
    <w:rsid w:val="008F6CD4"/>
    <w:rsid w:val="00914BBD"/>
    <w:rsid w:val="00932A27"/>
    <w:rsid w:val="00933ECA"/>
    <w:rsid w:val="00937E40"/>
    <w:rsid w:val="00941E9E"/>
    <w:rsid w:val="00970509"/>
    <w:rsid w:val="009724D3"/>
    <w:rsid w:val="0097641A"/>
    <w:rsid w:val="00976B2E"/>
    <w:rsid w:val="009917EF"/>
    <w:rsid w:val="0099590E"/>
    <w:rsid w:val="009E4474"/>
    <w:rsid w:val="009E7C13"/>
    <w:rsid w:val="009F22F5"/>
    <w:rsid w:val="00A0788A"/>
    <w:rsid w:val="00A079CB"/>
    <w:rsid w:val="00A12F17"/>
    <w:rsid w:val="00A15304"/>
    <w:rsid w:val="00A31A39"/>
    <w:rsid w:val="00A43B7E"/>
    <w:rsid w:val="00A4430D"/>
    <w:rsid w:val="00A46181"/>
    <w:rsid w:val="00A512C9"/>
    <w:rsid w:val="00A61CCC"/>
    <w:rsid w:val="00A62B4D"/>
    <w:rsid w:val="00A706B6"/>
    <w:rsid w:val="00A76993"/>
    <w:rsid w:val="00A87D3D"/>
    <w:rsid w:val="00A903EB"/>
    <w:rsid w:val="00A92BC3"/>
    <w:rsid w:val="00AA54D4"/>
    <w:rsid w:val="00AB6297"/>
    <w:rsid w:val="00AE17CE"/>
    <w:rsid w:val="00AE2047"/>
    <w:rsid w:val="00AE2215"/>
    <w:rsid w:val="00AE268F"/>
    <w:rsid w:val="00AF2315"/>
    <w:rsid w:val="00AF7B82"/>
    <w:rsid w:val="00B20636"/>
    <w:rsid w:val="00B23F5F"/>
    <w:rsid w:val="00B25404"/>
    <w:rsid w:val="00B306D0"/>
    <w:rsid w:val="00B42F00"/>
    <w:rsid w:val="00B54A70"/>
    <w:rsid w:val="00B57197"/>
    <w:rsid w:val="00B62654"/>
    <w:rsid w:val="00B7241D"/>
    <w:rsid w:val="00BA289B"/>
    <w:rsid w:val="00BB0FAF"/>
    <w:rsid w:val="00BB6682"/>
    <w:rsid w:val="00BC1060"/>
    <w:rsid w:val="00BC27EE"/>
    <w:rsid w:val="00BC6B36"/>
    <w:rsid w:val="00BC7A1B"/>
    <w:rsid w:val="00BD1C97"/>
    <w:rsid w:val="00BD7876"/>
    <w:rsid w:val="00BE28A2"/>
    <w:rsid w:val="00BE4E4A"/>
    <w:rsid w:val="00BF24BC"/>
    <w:rsid w:val="00BF66CF"/>
    <w:rsid w:val="00C158BF"/>
    <w:rsid w:val="00C1606D"/>
    <w:rsid w:val="00C22AAD"/>
    <w:rsid w:val="00C34ED6"/>
    <w:rsid w:val="00C40E35"/>
    <w:rsid w:val="00C4106A"/>
    <w:rsid w:val="00C4599A"/>
    <w:rsid w:val="00C50837"/>
    <w:rsid w:val="00C519EE"/>
    <w:rsid w:val="00C550A1"/>
    <w:rsid w:val="00C67634"/>
    <w:rsid w:val="00C67F50"/>
    <w:rsid w:val="00C71D7D"/>
    <w:rsid w:val="00C8040F"/>
    <w:rsid w:val="00C81EF4"/>
    <w:rsid w:val="00C96E58"/>
    <w:rsid w:val="00CA5FB0"/>
    <w:rsid w:val="00CB492C"/>
    <w:rsid w:val="00CB645B"/>
    <w:rsid w:val="00CC6636"/>
    <w:rsid w:val="00CD2445"/>
    <w:rsid w:val="00D04C50"/>
    <w:rsid w:val="00D10BA6"/>
    <w:rsid w:val="00D146C0"/>
    <w:rsid w:val="00D15124"/>
    <w:rsid w:val="00D31BEA"/>
    <w:rsid w:val="00D55050"/>
    <w:rsid w:val="00D633C7"/>
    <w:rsid w:val="00D84FB5"/>
    <w:rsid w:val="00D90103"/>
    <w:rsid w:val="00D9603D"/>
    <w:rsid w:val="00DA45E5"/>
    <w:rsid w:val="00DB399A"/>
    <w:rsid w:val="00DB6E29"/>
    <w:rsid w:val="00DC7D17"/>
    <w:rsid w:val="00DE355C"/>
    <w:rsid w:val="00DE7377"/>
    <w:rsid w:val="00E00792"/>
    <w:rsid w:val="00E009DB"/>
    <w:rsid w:val="00E02473"/>
    <w:rsid w:val="00E03873"/>
    <w:rsid w:val="00E05081"/>
    <w:rsid w:val="00E15FB0"/>
    <w:rsid w:val="00E21025"/>
    <w:rsid w:val="00E24AB5"/>
    <w:rsid w:val="00E32D90"/>
    <w:rsid w:val="00E333B7"/>
    <w:rsid w:val="00E44835"/>
    <w:rsid w:val="00E5180D"/>
    <w:rsid w:val="00E53556"/>
    <w:rsid w:val="00E53D82"/>
    <w:rsid w:val="00E54FAE"/>
    <w:rsid w:val="00E557E9"/>
    <w:rsid w:val="00E6771E"/>
    <w:rsid w:val="00E778CE"/>
    <w:rsid w:val="00E823CE"/>
    <w:rsid w:val="00E86CF9"/>
    <w:rsid w:val="00EA1715"/>
    <w:rsid w:val="00EB78C8"/>
    <w:rsid w:val="00EC4D6A"/>
    <w:rsid w:val="00ED50A5"/>
    <w:rsid w:val="00EE2109"/>
    <w:rsid w:val="00EE407E"/>
    <w:rsid w:val="00EF31C6"/>
    <w:rsid w:val="00F0687E"/>
    <w:rsid w:val="00F14A16"/>
    <w:rsid w:val="00F2310D"/>
    <w:rsid w:val="00F24813"/>
    <w:rsid w:val="00F27773"/>
    <w:rsid w:val="00F3705C"/>
    <w:rsid w:val="00F37231"/>
    <w:rsid w:val="00F47E6A"/>
    <w:rsid w:val="00F50861"/>
    <w:rsid w:val="00F62E24"/>
    <w:rsid w:val="00F651A9"/>
    <w:rsid w:val="00F90734"/>
    <w:rsid w:val="00F91B95"/>
    <w:rsid w:val="00F94CB2"/>
    <w:rsid w:val="00FA2E2F"/>
    <w:rsid w:val="00FB7766"/>
    <w:rsid w:val="00FD398D"/>
    <w:rsid w:val="00FD7973"/>
    <w:rsid w:val="00FE1757"/>
    <w:rsid w:val="00FE6241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7DC63654-A66D-4DD1-B3D3-FA45D14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21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E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7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23"/>
  </w:style>
  <w:style w:type="paragraph" w:styleId="Footer">
    <w:name w:val="footer"/>
    <w:basedOn w:val="Normal"/>
    <w:link w:val="FooterChar"/>
    <w:uiPriority w:val="99"/>
    <w:unhideWhenUsed/>
    <w:rsid w:val="004D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23"/>
  </w:style>
  <w:style w:type="paragraph" w:styleId="ListParagraph">
    <w:name w:val="List Paragraph"/>
    <w:basedOn w:val="Normal"/>
    <w:link w:val="ListParagraphChar"/>
    <w:uiPriority w:val="34"/>
    <w:qFormat/>
    <w:rsid w:val="004D7423"/>
    <w:pPr>
      <w:ind w:left="720"/>
      <w:contextualSpacing/>
    </w:pPr>
  </w:style>
  <w:style w:type="paragraph" w:styleId="BodyText2">
    <w:name w:val="Body Text 2"/>
    <w:basedOn w:val="Normal"/>
    <w:link w:val="BodyText2Char"/>
    <w:rsid w:val="00CA5FB0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BodyText2Char">
    <w:name w:val="Body Text 2 Char"/>
    <w:link w:val="BodyText2"/>
    <w:rsid w:val="00CA5FB0"/>
    <w:rPr>
      <w:rFonts w:ascii="Arial" w:eastAsia="Times New Roman" w:hAnsi="Arial"/>
      <w:sz w:val="16"/>
    </w:rPr>
  </w:style>
  <w:style w:type="paragraph" w:customStyle="1" w:styleId="Default">
    <w:name w:val="Default"/>
    <w:rsid w:val="006D597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6D5978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6D5978"/>
    <w:pPr>
      <w:spacing w:after="0" w:line="240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E333B7"/>
    <w:rPr>
      <w:rFonts w:ascii="Arial" w:hAnsi="Arial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71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715"/>
    <w:pPr>
      <w:spacing w:line="276" w:lineRule="auto"/>
    </w:pPr>
    <w:rPr>
      <w:rFonts w:ascii="Calibri" w:hAnsi="Calibri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715"/>
    <w:rPr>
      <w:rFonts w:ascii="Arial" w:hAnsi="Arial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CEFE6-700A-43E4-887C-4EE8D36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15</Pages>
  <Words>3063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Walmsley</dc:creator>
  <cp:keywords/>
  <dc:description/>
  <cp:lastModifiedBy>Lloyd, Alison</cp:lastModifiedBy>
  <cp:revision>7</cp:revision>
  <cp:lastPrinted>2016-04-06T06:56:00Z</cp:lastPrinted>
  <dcterms:created xsi:type="dcterms:W3CDTF">2016-08-25T08:49:00Z</dcterms:created>
  <dcterms:modified xsi:type="dcterms:W3CDTF">2016-09-13T09:46:00Z</dcterms:modified>
</cp:coreProperties>
</file>